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5FF4E" w14:textId="6746A09B" w:rsidR="00B044A5" w:rsidRPr="0077698B" w:rsidRDefault="002C3B2C" w:rsidP="00B044A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CORE </w:t>
      </w:r>
      <w:r w:rsidR="00B044A5" w:rsidRPr="0077698B">
        <w:rPr>
          <w:rFonts w:ascii="Arial" w:hAnsi="Arial" w:cs="Arial"/>
          <w:b/>
          <w:sz w:val="28"/>
          <w:szCs w:val="28"/>
        </w:rPr>
        <w:t>ASSESSMENT REPORT</w:t>
      </w:r>
    </w:p>
    <w:p w14:paraId="1F701E31" w14:textId="77777777" w:rsidR="005D63B1" w:rsidRPr="0077698B" w:rsidRDefault="005D63B1" w:rsidP="005D63B1">
      <w:pPr>
        <w:spacing w:after="0"/>
        <w:rPr>
          <w:rFonts w:ascii="Arial" w:hAnsi="Arial" w:cs="Arial"/>
          <w:sz w:val="20"/>
          <w:szCs w:val="20"/>
        </w:rPr>
      </w:pPr>
    </w:p>
    <w:p w14:paraId="2B4302E3" w14:textId="77777777" w:rsidR="005D63B1" w:rsidRPr="00446F01" w:rsidRDefault="005D63B1" w:rsidP="005D63B1">
      <w:pPr>
        <w:pStyle w:val="Default0"/>
        <w:rPr>
          <w:rFonts w:ascii="Arial" w:hAnsi="Arial" w:cs="Arial"/>
        </w:rPr>
      </w:pPr>
      <w:r w:rsidRPr="00446F01">
        <w:rPr>
          <w:rFonts w:ascii="Arial" w:hAnsi="Arial" w:cs="Arial"/>
        </w:rPr>
        <w:t>Each course in VSU’s core curriculum must be regularly assessed. Required courses in the core curriculum should be assessed once each year (if a student has a choice of one or more required courses, at least one of the courses must be assessed each year). If a course is a regularly offered elective course in the core, it must be assessed at least once every two years. While assessments must be reported on a planned schedule</w:t>
      </w:r>
      <w:r w:rsidR="00A313DC" w:rsidRPr="00446F01">
        <w:rPr>
          <w:rFonts w:ascii="Arial" w:hAnsi="Arial" w:cs="Arial"/>
        </w:rPr>
        <w:t xml:space="preserve">, </w:t>
      </w:r>
      <w:r w:rsidRPr="00446F01">
        <w:rPr>
          <w:rFonts w:ascii="Arial" w:hAnsi="Arial" w:cs="Arial"/>
        </w:rPr>
        <w:t xml:space="preserve">departments may choose to embed the planned assessment activity each term. </w:t>
      </w:r>
    </w:p>
    <w:p w14:paraId="44D28413" w14:textId="77777777" w:rsidR="005D63B1" w:rsidRPr="00446F01" w:rsidRDefault="005D63B1" w:rsidP="005D63B1">
      <w:pPr>
        <w:pStyle w:val="NormalWeb"/>
        <w:rPr>
          <w:rFonts w:ascii="Arial" w:hAnsi="Arial" w:cs="Arial"/>
          <w:color w:val="000000"/>
        </w:rPr>
      </w:pPr>
      <w:r w:rsidRPr="00446F01">
        <w:rPr>
          <w:rFonts w:ascii="Arial" w:hAnsi="Arial" w:cs="Arial"/>
          <w:color w:val="000000"/>
        </w:rPr>
        <w:t xml:space="preserve">Due Date: For courses assessed in the Fall: </w:t>
      </w:r>
      <w:r w:rsidRPr="00446F01">
        <w:rPr>
          <w:rFonts w:ascii="Arial" w:hAnsi="Arial" w:cs="Arial"/>
          <w:b/>
          <w:color w:val="000000"/>
        </w:rPr>
        <w:t>February 15</w:t>
      </w:r>
      <w:r w:rsidRPr="00446F01">
        <w:rPr>
          <w:rFonts w:ascii="Arial" w:hAnsi="Arial" w:cs="Arial"/>
          <w:color w:val="000000"/>
        </w:rPr>
        <w:t>;</w:t>
      </w:r>
      <w:r w:rsidRPr="00446F01">
        <w:rPr>
          <w:rFonts w:ascii="Arial" w:hAnsi="Arial" w:cs="Arial"/>
          <w:b/>
          <w:color w:val="000000"/>
        </w:rPr>
        <w:t xml:space="preserve"> </w:t>
      </w:r>
      <w:r w:rsidRPr="00446F01">
        <w:rPr>
          <w:rFonts w:ascii="Arial" w:hAnsi="Arial" w:cs="Arial"/>
          <w:color w:val="000000"/>
        </w:rPr>
        <w:t xml:space="preserve">for courses assessed in the Spring: </w:t>
      </w:r>
      <w:r w:rsidRPr="00446F01">
        <w:rPr>
          <w:rFonts w:ascii="Arial" w:hAnsi="Arial" w:cs="Arial"/>
          <w:b/>
          <w:color w:val="000000"/>
        </w:rPr>
        <w:t>September 15</w:t>
      </w:r>
      <w:r w:rsidRPr="00446F01">
        <w:rPr>
          <w:rFonts w:ascii="Arial" w:hAnsi="Arial" w:cs="Arial"/>
          <w:color w:val="000000"/>
        </w:rPr>
        <w:t>. Locate specific course review years in t</w:t>
      </w:r>
      <w:r w:rsidRPr="00446F01">
        <w:rPr>
          <w:rFonts w:ascii="Arial" w:hAnsi="Arial" w:cs="Arial"/>
        </w:rPr>
        <w:t xml:space="preserve">he Departmental Core Curriculum Assessment </w:t>
      </w:r>
      <w:r w:rsidR="00FF68FA" w:rsidRPr="00446F01">
        <w:rPr>
          <w:rFonts w:ascii="Arial" w:hAnsi="Arial" w:cs="Arial"/>
        </w:rPr>
        <w:t>Schedule</w:t>
      </w:r>
      <w:r w:rsidR="00BE486A" w:rsidRPr="00446F01">
        <w:rPr>
          <w:rFonts w:ascii="Arial" w:hAnsi="Arial" w:cs="Arial"/>
        </w:rPr>
        <w:t xml:space="preserve"> on the </w:t>
      </w:r>
      <w:hyperlink r:id="rId8" w:history="1">
        <w:r w:rsidR="00BE486A" w:rsidRPr="00446F01">
          <w:rPr>
            <w:rStyle w:val="Hyperlink"/>
            <w:rFonts w:ascii="Arial" w:hAnsi="Arial" w:cs="Arial"/>
          </w:rPr>
          <w:t>General Education Council website</w:t>
        </w:r>
      </w:hyperlink>
      <w:r w:rsidR="00BE486A" w:rsidRPr="00446F01">
        <w:rPr>
          <w:rFonts w:ascii="Arial" w:hAnsi="Arial" w:cs="Arial"/>
        </w:rPr>
        <w:t>.</w:t>
      </w: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4433"/>
      </w:tblGrid>
      <w:tr w:rsidR="00011858" w:rsidRPr="0077698B" w14:paraId="3355AC8D" w14:textId="77777777" w:rsidTr="000234D8">
        <w:trPr>
          <w:trHeight w:val="314"/>
        </w:trPr>
        <w:tc>
          <w:tcPr>
            <w:tcW w:w="5377" w:type="dxa"/>
            <w:shd w:val="clear" w:color="auto" w:fill="auto"/>
          </w:tcPr>
          <w:p w14:paraId="5B219CED" w14:textId="77777777" w:rsidR="00011858" w:rsidRPr="0077698B" w:rsidRDefault="00013B57" w:rsidP="000118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color w:val="FF0000"/>
                <w:sz w:val="24"/>
                <w:szCs w:val="24"/>
              </w:rPr>
              <w:t>Academic Department</w:t>
            </w:r>
            <w:r w:rsidR="00011858" w:rsidRPr="0077698B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  <w:r w:rsidR="00011858" w:rsidRPr="0077698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338E09A3" w14:textId="77777777" w:rsidR="00011858" w:rsidRPr="00350F98" w:rsidRDefault="00011858" w:rsidP="000118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3" w:type="dxa"/>
            <w:shd w:val="clear" w:color="auto" w:fill="auto"/>
          </w:tcPr>
          <w:p w14:paraId="6B148E60" w14:textId="77777777" w:rsidR="00011858" w:rsidRPr="00446F01" w:rsidRDefault="00011858" w:rsidP="000118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46F01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  <w:r w:rsidR="00E2259C" w:rsidRPr="00446F01">
              <w:rPr>
                <w:rFonts w:ascii="Arial" w:hAnsi="Arial" w:cs="Arial"/>
                <w:b/>
                <w:sz w:val="24"/>
                <w:szCs w:val="24"/>
              </w:rPr>
              <w:t xml:space="preserve"> Term</w:t>
            </w:r>
            <w:r w:rsidRPr="00446F0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852845147"/>
              <w:placeholder>
                <w:docPart w:val="17D12915854148EBA5C91186392123C3"/>
              </w:placeholder>
              <w:showingPlcHdr/>
              <w:comboBox>
                <w:listItem w:displayText="Fall 2022" w:value="Fall 2022"/>
                <w:listItem w:displayText="Fall 2023" w:value="Fall 2023"/>
                <w:listItem w:displayText="Fall 2024" w:value="Fall 2024"/>
                <w:listItem w:displayText="Fall 2025" w:value="Fall 2025"/>
                <w:listItem w:displayText="Fall 2026" w:value="Fall 2026"/>
                <w:listItem w:displayText="Fall 2027" w:value="Fall 2027"/>
                <w:listItem w:displayText="Fall 2028" w:value="Fall 2028"/>
                <w:listItem w:displayText="Fall 2029" w:value="Fall 2029"/>
                <w:listItem w:displayText="Spring 2023" w:value="Spring 2023"/>
                <w:listItem w:displayText="Spring 2024" w:value="Spring 2024"/>
                <w:listItem w:displayText="Spring 2025" w:value="Spring 2025"/>
                <w:listItem w:displayText="Spring 2026" w:value="Spring 2026"/>
                <w:listItem w:displayText="Spring 2027" w:value="Spring 2027"/>
                <w:listItem w:displayText="Spring 2028" w:value="Spring 2028"/>
                <w:listItem w:displayText="Spring 2029" w:value="Spring 2029"/>
                <w:listItem w:displayText="Spring 2030" w:value="Spring 2030"/>
              </w:comboBox>
            </w:sdtPr>
            <w:sdtEndPr/>
            <w:sdtContent>
              <w:p w14:paraId="0EA6E2C1" w14:textId="77777777" w:rsidR="000234D8" w:rsidRPr="0077698B" w:rsidRDefault="00E2259C" w:rsidP="00011858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46F01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</w:tr>
      <w:tr w:rsidR="00011858" w:rsidRPr="0077698B" w14:paraId="00B74E8C" w14:textId="77777777" w:rsidTr="00011858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78C97E07" w14:textId="77777777" w:rsidR="00011858" w:rsidRPr="0077698B" w:rsidRDefault="00011858" w:rsidP="000118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Course Assessed (Prefix and Course Title):  </w:t>
            </w:r>
          </w:p>
          <w:p w14:paraId="64F4C675" w14:textId="77777777" w:rsidR="00011858" w:rsidRPr="0077698B" w:rsidRDefault="00011858" w:rsidP="000118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Learning Outcome(s) Assessed: </w:t>
            </w:r>
          </w:p>
          <w:p w14:paraId="1D6E5058" w14:textId="77777777" w:rsidR="00011858" w:rsidRPr="0077698B" w:rsidRDefault="00011858" w:rsidP="000118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Embedded Assessment Used: </w:t>
            </w:r>
          </w:p>
          <w:p w14:paraId="2C0D11A4" w14:textId="77777777" w:rsidR="00011858" w:rsidRPr="0077698B" w:rsidRDefault="00011858" w:rsidP="000118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Number of Sections:  </w:t>
            </w:r>
          </w:p>
          <w:p w14:paraId="0C6A99F9" w14:textId="77777777" w:rsidR="00011858" w:rsidRPr="0077698B" w:rsidRDefault="00011858" w:rsidP="00011858">
            <w:pPr>
              <w:tabs>
                <w:tab w:val="left" w:pos="2539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Number of Students:  </w:t>
            </w:r>
          </w:p>
          <w:p w14:paraId="70A18D51" w14:textId="77777777" w:rsidR="00011858" w:rsidRPr="0077698B" w:rsidRDefault="00011858" w:rsidP="000118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Number of Faculty:   </w:t>
            </w:r>
          </w:p>
        </w:tc>
      </w:tr>
      <w:tr w:rsidR="00011858" w:rsidRPr="0077698B" w14:paraId="1FD3181F" w14:textId="77777777" w:rsidTr="00011858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134CF68D" w14:textId="77777777" w:rsidR="00011858" w:rsidRPr="00350F98" w:rsidRDefault="00011858" w:rsidP="0001185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Contact Person: </w:t>
            </w:r>
            <w:r w:rsidRPr="007769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9B40B7" w14:textId="77777777" w:rsidR="00011858" w:rsidRPr="0077698B" w:rsidRDefault="00011858" w:rsidP="000118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Email:  </w:t>
            </w:r>
          </w:p>
          <w:p w14:paraId="010E6205" w14:textId="77777777" w:rsidR="00011858" w:rsidRPr="0077698B" w:rsidRDefault="00011858" w:rsidP="0001185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698B">
              <w:rPr>
                <w:rFonts w:ascii="Arial" w:hAnsi="Arial" w:cs="Arial"/>
                <w:b/>
                <w:sz w:val="24"/>
                <w:szCs w:val="24"/>
              </w:rPr>
              <w:t xml:space="preserve">Telephone:  </w:t>
            </w:r>
          </w:p>
        </w:tc>
      </w:tr>
    </w:tbl>
    <w:p w14:paraId="0051253C" w14:textId="77777777" w:rsidR="00011858" w:rsidRPr="0077698B" w:rsidRDefault="00011858" w:rsidP="00011858">
      <w:pPr>
        <w:pStyle w:val="NoSpacing"/>
      </w:pPr>
    </w:p>
    <w:p w14:paraId="440E2C77" w14:textId="77777777" w:rsidR="00011858" w:rsidRPr="0077698B" w:rsidRDefault="00011858" w:rsidP="00011858">
      <w:pPr>
        <w:pStyle w:val="Allcaps"/>
        <w:spacing w:before="0" w:after="0" w:line="276" w:lineRule="auto"/>
        <w:jc w:val="center"/>
        <w:rPr>
          <w:rFonts w:ascii="Arial" w:hAnsi="Arial" w:cs="Arial"/>
          <w:b/>
          <w:caps w:val="0"/>
          <w:sz w:val="24"/>
          <w:szCs w:val="24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011858" w:rsidRPr="0077698B" w14:paraId="39DD735A" w14:textId="77777777" w:rsidTr="00011858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  <w:vAlign w:val="center"/>
            <w:hideMark/>
          </w:tcPr>
          <w:p w14:paraId="6ECC9783" w14:textId="77777777" w:rsidR="00011858" w:rsidRPr="0077698B" w:rsidRDefault="00011858" w:rsidP="00011858">
            <w:pPr>
              <w:pStyle w:val="Allcaps"/>
              <w:spacing w:before="0" w:after="0" w:line="276" w:lineRule="auto"/>
              <w:jc w:val="center"/>
              <w:rPr>
                <w:rFonts w:ascii="Arial" w:hAnsi="Arial" w:cs="Arial"/>
                <w:b/>
                <w:caps w:val="0"/>
                <w:sz w:val="22"/>
                <w:szCs w:val="22"/>
              </w:rPr>
            </w:pPr>
            <w:r w:rsidRPr="0077698B">
              <w:rPr>
                <w:rFonts w:ascii="Arial" w:hAnsi="Arial" w:cs="Arial"/>
                <w:b/>
                <w:caps w:val="0"/>
                <w:sz w:val="22"/>
                <w:szCs w:val="22"/>
              </w:rPr>
              <w:t>REPORT OF ASSESSMENTS</w:t>
            </w:r>
          </w:p>
        </w:tc>
      </w:tr>
    </w:tbl>
    <w:p w14:paraId="7F9F19C9" w14:textId="77777777" w:rsidR="00264806" w:rsidRPr="0077698B" w:rsidRDefault="00264806" w:rsidP="00011858">
      <w:pPr>
        <w:pStyle w:val="NoSpacing"/>
      </w:pPr>
      <w:r w:rsidRPr="0077698B">
        <w:t>Description of Assessment Conducted:</w:t>
      </w:r>
    </w:p>
    <w:p w14:paraId="15AD28E9" w14:textId="77777777" w:rsidR="00264806" w:rsidRPr="0077698B" w:rsidRDefault="00264806" w:rsidP="00264806">
      <w:pPr>
        <w:pStyle w:val="NoSpacing"/>
        <w:numPr>
          <w:ilvl w:val="0"/>
          <w:numId w:val="48"/>
        </w:numPr>
      </w:pPr>
    </w:p>
    <w:p w14:paraId="2F0733E9" w14:textId="77777777" w:rsidR="00264806" w:rsidRPr="0077698B" w:rsidRDefault="00264806" w:rsidP="00011858">
      <w:pPr>
        <w:pStyle w:val="NoSpacing"/>
      </w:pPr>
    </w:p>
    <w:p w14:paraId="425F2D23" w14:textId="77777777" w:rsidR="00011858" w:rsidRPr="0077698B" w:rsidRDefault="00B012B9" w:rsidP="00011858">
      <w:pPr>
        <w:pStyle w:val="NoSpacing"/>
      </w:pPr>
      <w:r w:rsidRPr="0077698B">
        <w:t>Targeted Level of Proficiency:</w:t>
      </w:r>
    </w:p>
    <w:p w14:paraId="58537A18" w14:textId="77777777" w:rsidR="00B012B9" w:rsidRPr="0077698B" w:rsidRDefault="00B012B9" w:rsidP="00B012B9">
      <w:pPr>
        <w:pStyle w:val="NoSpacing"/>
        <w:numPr>
          <w:ilvl w:val="0"/>
          <w:numId w:val="47"/>
        </w:numPr>
      </w:pPr>
    </w:p>
    <w:p w14:paraId="157FD784" w14:textId="77777777" w:rsidR="00B012B9" w:rsidRPr="0077698B" w:rsidRDefault="00B012B9" w:rsidP="00011858">
      <w:pPr>
        <w:pStyle w:val="NoSpacing"/>
      </w:pPr>
    </w:p>
    <w:p w14:paraId="647BB2E6" w14:textId="77777777" w:rsidR="00B012B9" w:rsidRPr="0077698B" w:rsidRDefault="00B012B9" w:rsidP="00011858">
      <w:pPr>
        <w:pStyle w:val="NoSpacing"/>
      </w:pPr>
      <w:r w:rsidRPr="0077698B">
        <w:t>Data/Evidence Results</w:t>
      </w:r>
      <w:r w:rsidR="00BC754F">
        <w:t xml:space="preserve"> (insert data tables here or in appendix)</w:t>
      </w:r>
      <w:r w:rsidRPr="0077698B">
        <w:t>:</w:t>
      </w:r>
    </w:p>
    <w:p w14:paraId="788B1A7C" w14:textId="77777777" w:rsidR="00B012B9" w:rsidRPr="0077698B" w:rsidRDefault="00B012B9" w:rsidP="00B012B9">
      <w:pPr>
        <w:pStyle w:val="BulletedList"/>
        <w:numPr>
          <w:ilvl w:val="0"/>
          <w:numId w:val="0"/>
        </w:numPr>
        <w:tabs>
          <w:tab w:val="left" w:pos="720"/>
          <w:tab w:val="left" w:pos="2849"/>
        </w:tabs>
        <w:spacing w:before="0" w:after="0"/>
        <w:ind w:left="432" w:hanging="288"/>
        <w:rPr>
          <w:rFonts w:ascii="Arial" w:hAnsi="Arial" w:cs="Arial"/>
          <w:sz w:val="24"/>
          <w:u w:val="single"/>
        </w:rPr>
      </w:pPr>
      <w:r w:rsidRPr="0077698B">
        <w:rPr>
          <w:rFonts w:ascii="Arial" w:hAnsi="Arial" w:cs="Arial"/>
          <w:sz w:val="24"/>
        </w:rPr>
        <w:t>Exceeds Expectations:               #</w:t>
      </w:r>
      <w:r w:rsidR="008E34F8" w:rsidRPr="0077698B">
        <w:rPr>
          <w:rFonts w:ascii="Arial" w:hAnsi="Arial" w:cs="Arial"/>
          <w:sz w:val="24"/>
          <w:u w:val="single"/>
        </w:rPr>
        <w:tab/>
      </w:r>
      <w:r w:rsidRPr="0077698B">
        <w:rPr>
          <w:rFonts w:ascii="Arial" w:hAnsi="Arial" w:cs="Arial"/>
          <w:sz w:val="24"/>
        </w:rPr>
        <w:t xml:space="preserve">          %</w:t>
      </w:r>
      <w:r w:rsidR="008E34F8" w:rsidRPr="0077698B">
        <w:rPr>
          <w:rFonts w:ascii="Arial" w:hAnsi="Arial" w:cs="Arial"/>
          <w:sz w:val="24"/>
          <w:u w:val="single"/>
        </w:rPr>
        <w:tab/>
      </w:r>
    </w:p>
    <w:p w14:paraId="0B840DB2" w14:textId="77777777" w:rsidR="00B012B9" w:rsidRPr="0077698B" w:rsidRDefault="00B012B9" w:rsidP="00B012B9">
      <w:pPr>
        <w:pStyle w:val="BulletedList"/>
        <w:numPr>
          <w:ilvl w:val="0"/>
          <w:numId w:val="0"/>
        </w:numPr>
        <w:tabs>
          <w:tab w:val="left" w:pos="720"/>
          <w:tab w:val="left" w:pos="2849"/>
        </w:tabs>
        <w:spacing w:before="0" w:after="0"/>
        <w:ind w:left="432" w:hanging="288"/>
        <w:rPr>
          <w:rFonts w:ascii="Arial" w:hAnsi="Arial" w:cs="Arial"/>
          <w:sz w:val="24"/>
          <w:u w:val="single"/>
        </w:rPr>
      </w:pPr>
      <w:r w:rsidRPr="0077698B">
        <w:rPr>
          <w:rFonts w:ascii="Arial" w:hAnsi="Arial" w:cs="Arial"/>
          <w:sz w:val="24"/>
        </w:rPr>
        <w:t>Meets Expectations:                   #</w:t>
      </w:r>
      <w:r w:rsidR="008E34F8" w:rsidRPr="0077698B">
        <w:rPr>
          <w:rFonts w:ascii="Arial" w:hAnsi="Arial" w:cs="Arial"/>
          <w:sz w:val="24"/>
          <w:u w:val="single"/>
        </w:rPr>
        <w:tab/>
      </w:r>
      <w:r w:rsidRPr="0077698B">
        <w:rPr>
          <w:rFonts w:ascii="Arial" w:hAnsi="Arial" w:cs="Arial"/>
          <w:sz w:val="24"/>
        </w:rPr>
        <w:t xml:space="preserve">          %</w:t>
      </w:r>
      <w:r w:rsidR="008E34F8" w:rsidRPr="0077698B">
        <w:rPr>
          <w:rFonts w:ascii="Arial" w:hAnsi="Arial" w:cs="Arial"/>
          <w:sz w:val="24"/>
          <w:u w:val="single"/>
        </w:rPr>
        <w:tab/>
      </w:r>
    </w:p>
    <w:p w14:paraId="640E28DF" w14:textId="77777777" w:rsidR="00011858" w:rsidRPr="0077698B" w:rsidRDefault="00B012B9" w:rsidP="00B012B9">
      <w:pPr>
        <w:pStyle w:val="NoSpacing"/>
        <w:rPr>
          <w:u w:val="single"/>
        </w:rPr>
      </w:pPr>
      <w:r w:rsidRPr="0077698B">
        <w:t xml:space="preserve">  Fails to Meet Expectations:        #</w:t>
      </w:r>
      <w:r w:rsidR="008E34F8" w:rsidRPr="0077698B">
        <w:rPr>
          <w:u w:val="single"/>
        </w:rPr>
        <w:tab/>
      </w:r>
      <w:r w:rsidRPr="0077698B">
        <w:t xml:space="preserve">          %</w:t>
      </w:r>
      <w:r w:rsidR="008E34F8" w:rsidRPr="0077698B">
        <w:rPr>
          <w:u w:val="single"/>
        </w:rPr>
        <w:tab/>
      </w:r>
    </w:p>
    <w:p w14:paraId="0E42F098" w14:textId="77777777" w:rsidR="00011858" w:rsidRPr="0077698B" w:rsidRDefault="00011858" w:rsidP="00011858">
      <w:pPr>
        <w:pStyle w:val="NoSpacing"/>
      </w:pPr>
    </w:p>
    <w:p w14:paraId="3914BB2E" w14:textId="77777777" w:rsidR="00B012B9" w:rsidRPr="0077698B" w:rsidRDefault="00264806" w:rsidP="00011858">
      <w:pPr>
        <w:pStyle w:val="NoSpacing"/>
      </w:pPr>
      <w:r w:rsidRPr="0077698B">
        <w:t>Analysis of Results:</w:t>
      </w:r>
    </w:p>
    <w:p w14:paraId="6B5DA3E2" w14:textId="77777777" w:rsidR="00B012B9" w:rsidRPr="0077698B" w:rsidRDefault="00B012B9" w:rsidP="00B012B9">
      <w:pPr>
        <w:pStyle w:val="NoSpacing"/>
        <w:numPr>
          <w:ilvl w:val="0"/>
          <w:numId w:val="47"/>
        </w:numPr>
      </w:pPr>
    </w:p>
    <w:p w14:paraId="0264FC95" w14:textId="77777777" w:rsidR="00264806" w:rsidRPr="0077698B" w:rsidRDefault="00264806" w:rsidP="00B012B9">
      <w:pPr>
        <w:pStyle w:val="NoSpacing"/>
        <w:ind w:left="0" w:firstLine="0"/>
      </w:pPr>
    </w:p>
    <w:p w14:paraId="773A8DC2" w14:textId="77777777" w:rsidR="00B012B9" w:rsidRDefault="00B012B9" w:rsidP="00B012B9">
      <w:pPr>
        <w:pStyle w:val="NoSpacing"/>
        <w:ind w:left="0" w:firstLine="0"/>
      </w:pPr>
      <w:r w:rsidRPr="0077698B">
        <w:t>Use of Results to Make Improvements (brief explanation clearly connecting to data/evidenc</w:t>
      </w:r>
      <w:r w:rsidR="0041294B">
        <w:t>e results and analysis above</w:t>
      </w:r>
      <w:r w:rsidR="005B4AF9">
        <w:t xml:space="preserve"> AND select a check box if you utilized a specific intervention</w:t>
      </w:r>
      <w:r w:rsidR="0041294B">
        <w:t xml:space="preserve">): </w:t>
      </w:r>
      <w:r w:rsidRPr="0077698B">
        <w:t xml:space="preserve">For example, possible class or curricular changes.  </w:t>
      </w:r>
    </w:p>
    <w:p w14:paraId="1C5D3D13" w14:textId="77777777" w:rsidR="00D806FC" w:rsidRPr="0077698B" w:rsidRDefault="00D806FC" w:rsidP="00D806FC">
      <w:pPr>
        <w:pStyle w:val="NoSpacing"/>
        <w:numPr>
          <w:ilvl w:val="0"/>
          <w:numId w:val="47"/>
        </w:numPr>
      </w:pPr>
    </w:p>
    <w:p w14:paraId="3FFCB42E" w14:textId="77777777" w:rsidR="00D806FC" w:rsidRDefault="00D806FC" w:rsidP="00B012B9">
      <w:pPr>
        <w:pStyle w:val="NoSpacing"/>
        <w:ind w:left="0" w:firstLine="0"/>
      </w:pPr>
    </w:p>
    <w:p w14:paraId="5C991DFA" w14:textId="77777777" w:rsidR="00033FF1" w:rsidRDefault="00033FF1" w:rsidP="00B012B9">
      <w:pPr>
        <w:pStyle w:val="NoSpacing"/>
        <w:ind w:left="0" w:firstLine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5015"/>
        <w:gridCol w:w="938"/>
      </w:tblGrid>
      <w:tr w:rsidR="00033FF1" w:rsidRPr="00033FF1" w14:paraId="120CED4E" w14:textId="77777777" w:rsidTr="00D806FC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3990"/>
            <w:vAlign w:val="center"/>
            <w:hideMark/>
          </w:tcPr>
          <w:p w14:paraId="791FF4C8" w14:textId="77777777" w:rsidR="00033FF1" w:rsidRPr="00033FF1" w:rsidRDefault="00033FF1" w:rsidP="00D806FC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8060477"/>
            <w:r w:rsidRPr="00033FF1">
              <w:rPr>
                <w:rFonts w:ascii="Arial" w:hAnsi="Arial" w:cs="Arial"/>
                <w:b/>
                <w:bCs/>
                <w:color w:val="FFFFFF"/>
                <w:w w:val="105"/>
                <w:sz w:val="22"/>
                <w:szCs w:val="22"/>
              </w:rPr>
              <w:t>Category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3990"/>
            <w:vAlign w:val="center"/>
            <w:hideMark/>
          </w:tcPr>
          <w:p w14:paraId="59FE8B40" w14:textId="77777777" w:rsidR="00033FF1" w:rsidRPr="00033FF1" w:rsidRDefault="00033FF1" w:rsidP="00D806FC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b/>
                <w:bCs/>
                <w:color w:val="FFFFFF"/>
                <w:w w:val="105"/>
                <w:sz w:val="22"/>
                <w:szCs w:val="22"/>
              </w:rPr>
              <w:t>Intervention</w:t>
            </w:r>
            <w:bookmarkEnd w:id="0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3990"/>
          </w:tcPr>
          <w:p w14:paraId="1530F3FD" w14:textId="77777777" w:rsidR="00033FF1" w:rsidRPr="00033FF1" w:rsidRDefault="00D806FC" w:rsidP="00D806FC">
            <w:pPr>
              <w:pStyle w:val="NormalWeb"/>
              <w:ind w:left="106"/>
              <w:jc w:val="center"/>
              <w:rPr>
                <w:rFonts w:ascii="Arial" w:hAnsi="Arial" w:cs="Arial"/>
                <w:b/>
                <w:bCs/>
                <w:color w:val="FFFFFF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  <w:sz w:val="22"/>
                <w:szCs w:val="22"/>
              </w:rPr>
              <w:t>Utilized</w:t>
            </w:r>
          </w:p>
        </w:tc>
      </w:tr>
      <w:tr w:rsidR="00033FF1" w:rsidRPr="00033FF1" w14:paraId="2762B56F" w14:textId="77777777" w:rsidTr="00D806FC">
        <w:trPr>
          <w:trHeight w:val="20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8C40" w14:textId="77777777" w:rsidR="00033FF1" w:rsidRPr="00033FF1" w:rsidRDefault="00033FF1" w:rsidP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Pedagogic Changes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2E98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Incorporating active and experiential learning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-31364295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ED51AA" w14:textId="515E1F05" w:rsidR="00033FF1" w:rsidRPr="00033FF1" w:rsidRDefault="00C20587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5F73C0A0" w14:textId="77777777" w:rsidTr="00D806FC">
        <w:trPr>
          <w:trHeight w:val="2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3287" w14:textId="77777777" w:rsidR="00033FF1" w:rsidRPr="00033FF1" w:rsidRDefault="00033FF1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184C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Teaching study strategies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-9692820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42D860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53C63CC5" w14:textId="77777777" w:rsidTr="00D806FC">
        <w:trPr>
          <w:trHeight w:val="287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AD96" w14:textId="77777777" w:rsidR="00033FF1" w:rsidRPr="00033FF1" w:rsidRDefault="00033FF1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502D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Using metacognitive approaches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-187877192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D98B6A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349B8D5F" w14:textId="77777777" w:rsidTr="00D806FC">
        <w:trPr>
          <w:trHeight w:val="2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348B" w14:textId="77777777" w:rsidR="00033FF1" w:rsidRPr="00033FF1" w:rsidRDefault="00033FF1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B6AD" w14:textId="77777777" w:rsidR="00033FF1" w:rsidRPr="00033FF1" w:rsidRDefault="00033FF1" w:rsidP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Incorporating content and strategies to promote social</w:t>
            </w:r>
            <w:r>
              <w:rPr>
                <w:rFonts w:ascii="Arial" w:hAnsi="Arial" w:cs="Arial"/>
                <w:w w:val="105"/>
                <w:sz w:val="22"/>
                <w:szCs w:val="22"/>
              </w:rPr>
              <w:t xml:space="preserve"> </w:t>
            </w: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cognitive development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1529066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6EE031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179F3D8F" w14:textId="77777777" w:rsidTr="00D806FC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99F" w14:textId="77777777" w:rsidR="00033FF1" w:rsidRPr="00033FF1" w:rsidRDefault="00033FF1" w:rsidP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Curricular Changes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66DF" w14:textId="77777777" w:rsidR="00033FF1" w:rsidRPr="00033FF1" w:rsidRDefault="00033FF1">
            <w:pPr>
              <w:pStyle w:val="NormalWeb"/>
              <w:ind w:right="36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 xml:space="preserve">Inclusive </w:t>
            </w:r>
            <w:r w:rsidRPr="00033FF1">
              <w:rPr>
                <w:rFonts w:ascii="Arial" w:hAnsi="Arial" w:cs="Arial"/>
                <w:sz w:val="22"/>
                <w:szCs w:val="22"/>
              </w:rPr>
              <w:t>pedagogies/curriculum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6901908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2D583E" w14:textId="77777777" w:rsidR="00033FF1" w:rsidRPr="00033FF1" w:rsidRDefault="00D806FC" w:rsidP="00D806FC">
                <w:pPr>
                  <w:pStyle w:val="NormalWeb"/>
                  <w:ind w:right="36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58189216" w14:textId="77777777" w:rsidTr="00D806FC">
        <w:trPr>
          <w:trHeight w:val="20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542A" w14:textId="77777777" w:rsidR="00033FF1" w:rsidRPr="00033FF1" w:rsidRDefault="00033FF1" w:rsidP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Course Structure Changes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B875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Modes and modalities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-2542056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273B3F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5120BB5A" w14:textId="77777777" w:rsidTr="00D806FC">
        <w:trPr>
          <w:trHeight w:val="2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4AA8" w14:textId="77777777" w:rsidR="00033FF1" w:rsidRPr="00033FF1" w:rsidRDefault="00033FF1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E1C1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Access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18556621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E70F8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71FFA759" w14:textId="77777777" w:rsidTr="00D806FC">
        <w:trPr>
          <w:trHeight w:val="2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3CB1" w14:textId="77777777" w:rsidR="00033FF1" w:rsidRPr="00033FF1" w:rsidRDefault="00033FF1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39B4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Assessment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-7536725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E37B58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64BABD7A" w14:textId="77777777" w:rsidTr="00D806FC">
        <w:trPr>
          <w:trHeight w:val="2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ED00" w14:textId="77777777" w:rsidR="00033FF1" w:rsidRPr="00033FF1" w:rsidRDefault="00033FF1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19F4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Course design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14368652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B87058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4BB74284" w14:textId="77777777" w:rsidTr="00D806FC">
        <w:trPr>
          <w:trHeight w:val="20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E588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Integration of Academic Success Initiatives or High- Impact Practices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880C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Academic success initiatives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142630234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34EEBB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33FF1" w:rsidRPr="00033FF1" w14:paraId="38CBC984" w14:textId="77777777" w:rsidTr="00D806FC">
        <w:trPr>
          <w:trHeight w:val="20"/>
        </w:trPr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9FD6" w14:textId="77777777" w:rsidR="00033FF1" w:rsidRPr="00033FF1" w:rsidRDefault="00033FF1">
            <w:pPr>
              <w:rPr>
                <w:rFonts w:ascii="Arial" w:hAnsi="Arial" w:cs="Arial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C56F" w14:textId="77777777" w:rsidR="00033FF1" w:rsidRPr="00033FF1" w:rsidRDefault="00033FF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33FF1">
              <w:rPr>
                <w:rFonts w:ascii="Arial" w:hAnsi="Arial" w:cs="Arial"/>
                <w:w w:val="105"/>
                <w:sz w:val="22"/>
                <w:szCs w:val="22"/>
              </w:rPr>
              <w:t>High-impact or evidence- based practices</w:t>
            </w:r>
          </w:p>
        </w:tc>
        <w:sdt>
          <w:sdtPr>
            <w:rPr>
              <w:rFonts w:ascii="Arial" w:hAnsi="Arial" w:cs="Arial"/>
              <w:w w:val="105"/>
              <w:sz w:val="22"/>
              <w:szCs w:val="22"/>
            </w:rPr>
            <w:id w:val="46748083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A145B" w14:textId="77777777" w:rsidR="00033FF1" w:rsidRPr="00033FF1" w:rsidRDefault="00D806FC" w:rsidP="00D806FC">
                <w:pPr>
                  <w:pStyle w:val="NormalWeb"/>
                  <w:jc w:val="center"/>
                  <w:rPr>
                    <w:rFonts w:ascii="Arial" w:hAnsi="Arial" w:cs="Arial"/>
                    <w:w w:val="105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w w:val="105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CFE9A5A" w14:textId="77777777" w:rsidR="00740290" w:rsidRPr="0077698B" w:rsidRDefault="00740290" w:rsidP="00B012B9">
      <w:pPr>
        <w:pStyle w:val="NoSpacing"/>
        <w:ind w:left="0" w:firstLine="0"/>
      </w:pPr>
    </w:p>
    <w:p w14:paraId="4E7460E3" w14:textId="77777777" w:rsidR="00011858" w:rsidRPr="0077698B" w:rsidRDefault="00011858" w:rsidP="00011858">
      <w:pPr>
        <w:pStyle w:val="NoSpacing"/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011858" w:rsidRPr="0077698B" w14:paraId="134A13E9" w14:textId="77777777" w:rsidTr="00011858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  <w:vAlign w:val="center"/>
            <w:hideMark/>
          </w:tcPr>
          <w:p w14:paraId="61B5B769" w14:textId="77777777" w:rsidR="00011858" w:rsidRPr="0077698B" w:rsidRDefault="00011858" w:rsidP="00011858">
            <w:pPr>
              <w:pStyle w:val="Allcaps"/>
              <w:spacing w:before="0" w:after="0" w:line="276" w:lineRule="auto"/>
              <w:jc w:val="center"/>
              <w:rPr>
                <w:rFonts w:ascii="Arial" w:hAnsi="Arial" w:cs="Arial"/>
                <w:b/>
                <w:caps w:val="0"/>
                <w:sz w:val="22"/>
                <w:szCs w:val="22"/>
              </w:rPr>
            </w:pPr>
            <w:r w:rsidRPr="0077698B">
              <w:rPr>
                <w:rFonts w:ascii="Arial" w:hAnsi="Arial" w:cs="Arial"/>
                <w:b/>
                <w:caps w:val="0"/>
                <w:sz w:val="22"/>
                <w:szCs w:val="22"/>
              </w:rPr>
              <w:t>REPORT OF ASSESSMENT METHOD</w:t>
            </w:r>
          </w:p>
        </w:tc>
      </w:tr>
    </w:tbl>
    <w:p w14:paraId="1BEA802D" w14:textId="77777777" w:rsidR="00011858" w:rsidRPr="0077698B" w:rsidRDefault="00264806" w:rsidP="00011858">
      <w:pPr>
        <w:pStyle w:val="NoSpacing"/>
      </w:pPr>
      <w:r w:rsidRPr="0077698B">
        <w:t>Analysis of Assessment Used:</w:t>
      </w:r>
    </w:p>
    <w:p w14:paraId="0E441079" w14:textId="77777777" w:rsidR="00264806" w:rsidRPr="00BF560C" w:rsidRDefault="00264806" w:rsidP="00BF560C">
      <w:pPr>
        <w:pStyle w:val="NoSpacing"/>
        <w:numPr>
          <w:ilvl w:val="0"/>
          <w:numId w:val="47"/>
        </w:numPr>
      </w:pPr>
      <w:r w:rsidRPr="00BF560C">
        <w:lastRenderedPageBreak/>
        <w:t xml:space="preserve">Effectively measures the outcome? </w:t>
      </w:r>
      <w:r w:rsidRPr="00BF560C">
        <w:tab/>
      </w:r>
      <w:sdt>
        <w:sdtPr>
          <w:id w:val="1605538104"/>
          <w:placeholder>
            <w:docPart w:val="45ED0CC16AD24BD68AE8303EB98FC97A"/>
          </w:placeholder>
          <w:showingPlcHdr/>
          <w:comboBox>
            <w:listItem w:displayText="Yes" w:value="Yes"/>
            <w:listItem w:displayText="No" w:value="No"/>
            <w:listItem w:displayText="Or explain" w:value="Or explain"/>
          </w:comboBox>
        </w:sdtPr>
        <w:sdtEndPr/>
        <w:sdtContent>
          <w:r w:rsidR="00BF560C" w:rsidRPr="00BF560C">
            <w:rPr>
              <w:rStyle w:val="PlaceholderText"/>
            </w:rPr>
            <w:t>Choose an item.</w:t>
          </w:r>
        </w:sdtContent>
      </w:sdt>
    </w:p>
    <w:p w14:paraId="6438A86E" w14:textId="77777777" w:rsidR="00264806" w:rsidRPr="00BF560C" w:rsidRDefault="00264806" w:rsidP="00BF560C">
      <w:pPr>
        <w:pStyle w:val="NoSpacing"/>
        <w:numPr>
          <w:ilvl w:val="0"/>
          <w:numId w:val="47"/>
        </w:numPr>
      </w:pPr>
      <w:r w:rsidRPr="00BF560C">
        <w:t xml:space="preserve">Easy to administer? </w:t>
      </w:r>
      <w:r w:rsidRPr="00BF560C">
        <w:tab/>
      </w:r>
      <w:r w:rsidRPr="00BF560C">
        <w:tab/>
      </w:r>
      <w:r w:rsidRPr="00BF560C">
        <w:tab/>
      </w:r>
      <w:sdt>
        <w:sdtPr>
          <w:id w:val="-646983338"/>
          <w:placeholder>
            <w:docPart w:val="4C6D65C951E54F0CA1393B96485FD0D6"/>
          </w:placeholder>
          <w:showingPlcHdr/>
          <w:comboBox>
            <w:listItem w:displayText="Yes" w:value="Yes"/>
            <w:listItem w:displayText="No" w:value="No"/>
            <w:listItem w:displayText="Or explain" w:value="Or explain"/>
          </w:comboBox>
        </w:sdtPr>
        <w:sdtEndPr/>
        <w:sdtContent>
          <w:r w:rsidR="00BF560C" w:rsidRPr="00BF560C">
            <w:rPr>
              <w:rStyle w:val="PlaceholderText"/>
            </w:rPr>
            <w:t>Choose an item.</w:t>
          </w:r>
        </w:sdtContent>
      </w:sdt>
    </w:p>
    <w:p w14:paraId="6CA25FD2" w14:textId="77777777" w:rsidR="00264806" w:rsidRPr="00BF560C" w:rsidRDefault="00264806" w:rsidP="00BF560C">
      <w:pPr>
        <w:pStyle w:val="NoSpacing"/>
        <w:numPr>
          <w:ilvl w:val="0"/>
          <w:numId w:val="47"/>
        </w:numPr>
      </w:pPr>
      <w:r w:rsidRPr="00BF560C">
        <w:t xml:space="preserve">Easy to evaluate? </w:t>
      </w:r>
      <w:r w:rsidRPr="00BF560C">
        <w:tab/>
      </w:r>
      <w:r w:rsidRPr="00BF560C">
        <w:tab/>
      </w:r>
      <w:r w:rsidRPr="00BF560C">
        <w:tab/>
      </w:r>
      <w:r w:rsidRPr="00BF560C">
        <w:tab/>
      </w:r>
      <w:sdt>
        <w:sdtPr>
          <w:id w:val="1071393420"/>
          <w:placeholder>
            <w:docPart w:val="7956984EC1F74B7484E0B0C8B559A346"/>
          </w:placeholder>
          <w:showingPlcHdr/>
          <w:comboBox>
            <w:listItem w:displayText="Yes" w:value="Yes"/>
            <w:listItem w:displayText="No" w:value="No"/>
            <w:listItem w:displayText="Or explain" w:value="Or explain"/>
          </w:comboBox>
        </w:sdtPr>
        <w:sdtEndPr/>
        <w:sdtContent>
          <w:r w:rsidR="00BF560C" w:rsidRPr="00BF560C">
            <w:rPr>
              <w:rStyle w:val="PlaceholderText"/>
            </w:rPr>
            <w:t>Choose an item.</w:t>
          </w:r>
        </w:sdtContent>
      </w:sdt>
    </w:p>
    <w:p w14:paraId="2C42EFA7" w14:textId="77777777" w:rsidR="00264806" w:rsidRPr="00BF560C" w:rsidRDefault="00264806" w:rsidP="00BF560C">
      <w:pPr>
        <w:pStyle w:val="NoSpacing"/>
        <w:numPr>
          <w:ilvl w:val="0"/>
          <w:numId w:val="47"/>
        </w:numPr>
      </w:pPr>
      <w:r w:rsidRPr="00BF560C">
        <w:t xml:space="preserve">Easy to scale up?  </w:t>
      </w:r>
      <w:r w:rsidRPr="00BF560C">
        <w:tab/>
      </w:r>
      <w:r w:rsidRPr="00BF560C">
        <w:tab/>
      </w:r>
      <w:r w:rsidRPr="00BF560C">
        <w:tab/>
      </w:r>
      <w:r w:rsidRPr="00BF560C">
        <w:tab/>
      </w:r>
      <w:sdt>
        <w:sdtPr>
          <w:id w:val="-1798983079"/>
          <w:placeholder>
            <w:docPart w:val="88AF351E0D3942B98023392165793363"/>
          </w:placeholder>
          <w:showingPlcHdr/>
          <w:comboBox>
            <w:listItem w:displayText="Yes" w:value="Yes"/>
            <w:listItem w:displayText="No" w:value="No"/>
            <w:listItem w:displayText="Or explain" w:value="Or explain"/>
          </w:comboBox>
        </w:sdtPr>
        <w:sdtEndPr/>
        <w:sdtContent>
          <w:r w:rsidR="00BF560C" w:rsidRPr="00BF560C">
            <w:rPr>
              <w:rStyle w:val="PlaceholderText"/>
            </w:rPr>
            <w:t>Choose an item.</w:t>
          </w:r>
        </w:sdtContent>
      </w:sdt>
    </w:p>
    <w:p w14:paraId="1EF0B6F5" w14:textId="77777777" w:rsidR="00011858" w:rsidRPr="0077698B" w:rsidRDefault="00011858" w:rsidP="00011858">
      <w:pPr>
        <w:pStyle w:val="NoSpacing"/>
      </w:pPr>
    </w:p>
    <w:p w14:paraId="13A78DF4" w14:textId="77777777" w:rsidR="00011858" w:rsidRPr="0077698B" w:rsidRDefault="00264806" w:rsidP="00011858">
      <w:pPr>
        <w:pStyle w:val="NoSpacing"/>
      </w:pPr>
      <w:r w:rsidRPr="0077698B">
        <w:t>Suggested Revisions to Assessment:</w:t>
      </w:r>
    </w:p>
    <w:p w14:paraId="1DFD7EEB" w14:textId="77777777" w:rsidR="00264806" w:rsidRPr="0077698B" w:rsidRDefault="00264806" w:rsidP="00264806">
      <w:pPr>
        <w:pStyle w:val="NoSpacing"/>
        <w:numPr>
          <w:ilvl w:val="0"/>
          <w:numId w:val="47"/>
        </w:numPr>
      </w:pPr>
    </w:p>
    <w:p w14:paraId="20FAB678" w14:textId="77777777" w:rsidR="002820DD" w:rsidRPr="0077698B" w:rsidRDefault="002820DD" w:rsidP="002820DD">
      <w:pPr>
        <w:pStyle w:val="Allcaps"/>
        <w:spacing w:before="0" w:after="0" w:line="276" w:lineRule="auto"/>
        <w:rPr>
          <w:rFonts w:ascii="Arial" w:hAnsi="Arial" w:cs="Arial"/>
          <w:b/>
          <w:caps w:val="0"/>
          <w:sz w:val="24"/>
          <w:szCs w:val="24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2820DD" w:rsidRPr="0077698B" w14:paraId="4CC1A20D" w14:textId="77777777" w:rsidTr="00203C04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  <w:vAlign w:val="center"/>
            <w:hideMark/>
          </w:tcPr>
          <w:p w14:paraId="4D36DCCE" w14:textId="77777777" w:rsidR="002820DD" w:rsidRPr="0077698B" w:rsidRDefault="002820DD" w:rsidP="00203C04">
            <w:pPr>
              <w:pStyle w:val="Allcaps"/>
              <w:spacing w:before="0" w:after="0" w:line="276" w:lineRule="auto"/>
              <w:jc w:val="center"/>
              <w:rPr>
                <w:rFonts w:ascii="Arial" w:hAnsi="Arial" w:cs="Arial"/>
                <w:b/>
                <w:caps w:val="0"/>
                <w:sz w:val="22"/>
                <w:szCs w:val="22"/>
              </w:rPr>
            </w:pPr>
            <w:r w:rsidRPr="0077698B">
              <w:rPr>
                <w:rFonts w:ascii="Arial" w:hAnsi="Arial" w:cs="Arial"/>
                <w:b/>
                <w:caps w:val="0"/>
                <w:sz w:val="22"/>
                <w:szCs w:val="22"/>
              </w:rPr>
              <w:t>PLANNING FOR FUTURE ASSESSMENTS</w:t>
            </w:r>
          </w:p>
        </w:tc>
      </w:tr>
    </w:tbl>
    <w:p w14:paraId="3B72B70C" w14:textId="77777777" w:rsidR="002820DD" w:rsidRPr="0077698B" w:rsidRDefault="002820DD" w:rsidP="002820DD">
      <w:pPr>
        <w:pStyle w:val="NoSpacing"/>
      </w:pPr>
      <w:r w:rsidRPr="0077698B">
        <w:t>Preparations for Next Scheduled Assessment:</w:t>
      </w:r>
    </w:p>
    <w:p w14:paraId="3AE51789" w14:textId="77777777" w:rsidR="002820DD" w:rsidRPr="0077698B" w:rsidRDefault="002820DD" w:rsidP="002820DD">
      <w:pPr>
        <w:pStyle w:val="BulletedList"/>
        <w:numPr>
          <w:ilvl w:val="0"/>
          <w:numId w:val="0"/>
        </w:numPr>
        <w:tabs>
          <w:tab w:val="left" w:pos="720"/>
        </w:tabs>
        <w:spacing w:before="0" w:after="0"/>
        <w:rPr>
          <w:rFonts w:ascii="Arial" w:hAnsi="Arial" w:cs="Arial"/>
          <w:sz w:val="24"/>
        </w:rPr>
      </w:pPr>
      <w:r w:rsidRPr="0077698B">
        <w:rPr>
          <w:rFonts w:ascii="Arial" w:hAnsi="Arial" w:cs="Arial"/>
          <w:sz w:val="24"/>
        </w:rPr>
        <w:t>Current Activities:</w:t>
      </w:r>
    </w:p>
    <w:p w14:paraId="01C4A3E3" w14:textId="77777777" w:rsidR="002820DD" w:rsidRPr="0077698B" w:rsidRDefault="002820DD" w:rsidP="002820DD">
      <w:pPr>
        <w:pStyle w:val="NoSpacing"/>
        <w:numPr>
          <w:ilvl w:val="0"/>
          <w:numId w:val="47"/>
        </w:numPr>
      </w:pPr>
      <w:r w:rsidRPr="0077698B">
        <w:t>Presentation of assessment/results to department</w:t>
      </w:r>
    </w:p>
    <w:p w14:paraId="6FCFE905" w14:textId="77777777" w:rsidR="002820DD" w:rsidRPr="0077698B" w:rsidRDefault="002820DD" w:rsidP="002820DD">
      <w:pPr>
        <w:pStyle w:val="NoSpacing"/>
        <w:numPr>
          <w:ilvl w:val="0"/>
          <w:numId w:val="47"/>
        </w:numPr>
      </w:pPr>
      <w:r w:rsidRPr="0077698B">
        <w:t>Revision of embedded assessments</w:t>
      </w:r>
    </w:p>
    <w:p w14:paraId="162B4F72" w14:textId="77777777" w:rsidR="002820DD" w:rsidRPr="0077698B" w:rsidRDefault="002820DD" w:rsidP="002820DD">
      <w:pPr>
        <w:pStyle w:val="NoSpacing"/>
        <w:numPr>
          <w:ilvl w:val="0"/>
          <w:numId w:val="47"/>
        </w:numPr>
        <w:rPr>
          <w:rFonts w:ascii="Verdana" w:hAnsi="Verdana" w:cs="Times New Roman"/>
        </w:rPr>
      </w:pPr>
      <w:r w:rsidRPr="0077698B">
        <w:t>Recruitment of faculty members for next assessments</w:t>
      </w:r>
    </w:p>
    <w:p w14:paraId="16937EBD" w14:textId="77777777" w:rsidR="002820DD" w:rsidRPr="0077698B" w:rsidRDefault="002820DD" w:rsidP="002820DD">
      <w:pPr>
        <w:pStyle w:val="NoSpacing"/>
        <w:numPr>
          <w:ilvl w:val="0"/>
          <w:numId w:val="47"/>
        </w:numPr>
        <w:rPr>
          <w:rFonts w:ascii="Verdana" w:hAnsi="Verdana" w:cs="Times New Roman"/>
        </w:rPr>
      </w:pPr>
      <w:r w:rsidRPr="0077698B">
        <w:t>Number of classes scheduled to use embedded assessments</w:t>
      </w:r>
    </w:p>
    <w:p w14:paraId="3371E696" w14:textId="77777777" w:rsidR="002820DD" w:rsidRPr="0077698B" w:rsidRDefault="002820DD" w:rsidP="002820DD">
      <w:pPr>
        <w:pStyle w:val="NoSpacing"/>
      </w:pPr>
    </w:p>
    <w:p w14:paraId="33A7DEBC" w14:textId="77777777" w:rsidR="002820DD" w:rsidRPr="0077698B" w:rsidRDefault="002820DD" w:rsidP="002820DD">
      <w:pPr>
        <w:pStyle w:val="NoSpacing"/>
      </w:pPr>
      <w:r w:rsidRPr="0077698B">
        <w:t>Other Potential Benchmarks that Could be Assessed in this Class:</w:t>
      </w:r>
    </w:p>
    <w:p w14:paraId="4A18AEC2" w14:textId="77777777" w:rsidR="002820DD" w:rsidRPr="0077698B" w:rsidRDefault="002820DD" w:rsidP="002820DD">
      <w:pPr>
        <w:pStyle w:val="NoSpacing"/>
        <w:numPr>
          <w:ilvl w:val="0"/>
          <w:numId w:val="49"/>
        </w:numPr>
      </w:pPr>
    </w:p>
    <w:p w14:paraId="2FF527DD" w14:textId="77777777" w:rsidR="00D1355B" w:rsidRPr="0077698B" w:rsidRDefault="00D1355B" w:rsidP="00011858">
      <w:pPr>
        <w:pStyle w:val="Allcaps"/>
        <w:spacing w:before="0" w:after="0" w:line="276" w:lineRule="auto"/>
        <w:rPr>
          <w:rFonts w:ascii="Arial" w:hAnsi="Arial" w:cs="Arial"/>
          <w:b/>
          <w:caps w:val="0"/>
          <w:sz w:val="24"/>
          <w:szCs w:val="24"/>
        </w:rPr>
      </w:pPr>
    </w:p>
    <w:p w14:paraId="1E3819C5" w14:textId="77777777" w:rsidR="002820DD" w:rsidRPr="0077698B" w:rsidRDefault="002820DD" w:rsidP="0041294B">
      <w:pPr>
        <w:pStyle w:val="NoSpacing"/>
        <w:ind w:left="0" w:firstLine="0"/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5130"/>
        <w:gridCol w:w="1890"/>
      </w:tblGrid>
      <w:tr w:rsidR="005D63B1" w:rsidRPr="0077698B" w14:paraId="0DD0FA54" w14:textId="77777777" w:rsidTr="00011858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</w:tcPr>
          <w:p w14:paraId="69416BC9" w14:textId="77777777" w:rsidR="005D63B1" w:rsidRPr="0077698B" w:rsidRDefault="005D63B1" w:rsidP="00011858">
            <w:pPr>
              <w:pStyle w:val="Allcaps"/>
              <w:spacing w:before="0" w:after="0" w:line="276" w:lineRule="auto"/>
              <w:jc w:val="center"/>
              <w:rPr>
                <w:rFonts w:ascii="Arial" w:hAnsi="Arial" w:cs="Arial"/>
                <w:b/>
                <w:caps w:val="0"/>
                <w:sz w:val="22"/>
                <w:szCs w:val="22"/>
              </w:rPr>
            </w:pPr>
            <w:r w:rsidRPr="0077698B">
              <w:rPr>
                <w:rFonts w:ascii="Arial" w:hAnsi="Arial" w:cs="Arial"/>
                <w:b/>
                <w:caps w:val="0"/>
                <w:sz w:val="22"/>
                <w:szCs w:val="22"/>
              </w:rPr>
              <w:t>APPROVALS</w:t>
            </w:r>
          </w:p>
        </w:tc>
      </w:tr>
      <w:tr w:rsidR="005D63B1" w:rsidRPr="0077698B" w14:paraId="61310B0B" w14:textId="77777777" w:rsidTr="00011858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520291B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698B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DD5BA50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698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B59702B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698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5D63B1" w:rsidRPr="0077698B" w14:paraId="6B7BD9CD" w14:textId="77777777" w:rsidTr="00011858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8194B7" w14:textId="77777777" w:rsidR="005D63B1" w:rsidRPr="0077698B" w:rsidRDefault="005D63B1" w:rsidP="0019065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7698B">
              <w:rPr>
                <w:rFonts w:ascii="Arial" w:hAnsi="Arial" w:cs="Arial"/>
                <w:sz w:val="22"/>
                <w:szCs w:val="22"/>
              </w:rPr>
              <w:t>Department Head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3303A6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71FE8F8" w14:textId="77777777" w:rsidR="005D63B1" w:rsidRPr="0077698B" w:rsidRDefault="005D63B1" w:rsidP="00264806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7698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960FD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A4A9D29" w14:textId="77777777" w:rsidR="005D63B1" w:rsidRPr="0077698B" w:rsidRDefault="005D63B1" w:rsidP="00264806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7698B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  <w:tr w:rsidR="005D63B1" w:rsidRPr="0077698B" w14:paraId="5434A4D3" w14:textId="77777777" w:rsidTr="00011858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5D04DE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7698B">
              <w:rPr>
                <w:rFonts w:ascii="Arial" w:hAnsi="Arial" w:cs="Arial"/>
                <w:sz w:val="22"/>
                <w:szCs w:val="22"/>
              </w:rPr>
              <w:t>General Education Council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90BFBE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A18C90B" w14:textId="77777777" w:rsidR="005D63B1" w:rsidRPr="0077698B" w:rsidRDefault="005D63B1" w:rsidP="00264806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7698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E58FD9" w14:textId="77777777" w:rsidR="005D63B1" w:rsidRPr="0077698B" w:rsidRDefault="005D63B1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CC6466" w14:textId="77777777" w:rsidR="005D63B1" w:rsidRPr="0077698B" w:rsidRDefault="005D63B1" w:rsidP="00264806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77698B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</w:tbl>
    <w:p w14:paraId="437BD94E" w14:textId="77777777" w:rsidR="002C3B2C" w:rsidRDefault="002D74DB" w:rsidP="002D74DB">
      <w:pPr>
        <w:pStyle w:val="NoSpacing"/>
        <w:ind w:left="0" w:firstLine="0"/>
      </w:pPr>
      <w:r>
        <w:t>Submission: em</w:t>
      </w:r>
      <w:r w:rsidRPr="00BE4C47">
        <w:t xml:space="preserve">ail the completed </w:t>
      </w:r>
      <w:r>
        <w:t xml:space="preserve">report </w:t>
      </w:r>
      <w:r w:rsidRPr="00BE4C47">
        <w:t>to the Chair of the General Education Council</w:t>
      </w:r>
      <w:r>
        <w:t xml:space="preserve"> at assessment [at] valdosta.edu</w:t>
      </w:r>
      <w:r w:rsidR="00E2259C">
        <w:t xml:space="preserve">  </w:t>
      </w:r>
    </w:p>
    <w:sectPr w:rsidR="002C3B2C" w:rsidSect="005D63B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155C" w14:textId="77777777" w:rsidR="000222D3" w:rsidRDefault="000222D3" w:rsidP="00E81304">
      <w:pPr>
        <w:spacing w:after="0" w:line="240" w:lineRule="auto"/>
      </w:pPr>
      <w:r>
        <w:separator/>
      </w:r>
    </w:p>
  </w:endnote>
  <w:endnote w:type="continuationSeparator" w:id="0">
    <w:p w14:paraId="48D4128B" w14:textId="77777777" w:rsidR="000222D3" w:rsidRDefault="000222D3" w:rsidP="00E8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8E8A" w14:textId="23588D53" w:rsidR="00011858" w:rsidRPr="0041294B" w:rsidRDefault="0041294B" w:rsidP="0041294B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1E2BB2">
      <w:rPr>
        <w:rFonts w:ascii="Arial" w:hAnsi="Arial" w:cs="Arial"/>
        <w:sz w:val="20"/>
        <w:szCs w:val="20"/>
      </w:rPr>
      <w:t xml:space="preserve">August </w:t>
    </w:r>
    <w:r w:rsidR="00C20587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, 20</w:t>
    </w:r>
    <w:r w:rsidR="00C20587">
      <w:rPr>
        <w:rFonts w:ascii="Arial" w:hAnsi="Arial" w:cs="Arial"/>
        <w:sz w:val="20"/>
        <w:szCs w:val="20"/>
      </w:rPr>
      <w:t>24</w:t>
    </w:r>
    <w:r>
      <w:rPr>
        <w:rFonts w:ascii="Arial" w:hAnsi="Arial" w:cs="Arial"/>
        <w:sz w:val="20"/>
        <w:szCs w:val="20"/>
      </w:rPr>
      <w:t xml:space="preserve"> · </w:t>
    </w:r>
    <w:r w:rsidRPr="0092351D">
      <w:rPr>
        <w:rFonts w:ascii="Arial" w:hAnsi="Arial" w:cs="Arial"/>
        <w:sz w:val="20"/>
        <w:szCs w:val="20"/>
      </w:rPr>
      <w:t>General Education Council</w:t>
    </w:r>
    <w:r>
      <w:rPr>
        <w:rFonts w:ascii="Arial" w:hAnsi="Arial" w:cs="Arial"/>
        <w:sz w:val="20"/>
        <w:szCs w:val="20"/>
      </w:rPr>
      <w:t xml:space="preserve"> · </w:t>
    </w:r>
    <w:r w:rsidRPr="00D454F6">
      <w:rPr>
        <w:rFonts w:ascii="Arial" w:hAnsi="Arial" w:cs="Arial"/>
        <w:sz w:val="20"/>
        <w:szCs w:val="20"/>
      </w:rPr>
      <w:t>www.valdosta.edu/gec/</w:t>
    </w:r>
    <w:r>
      <w:rPr>
        <w:rFonts w:ascii="Arial" w:hAnsi="Arial" w:cs="Arial"/>
        <w:sz w:val="20"/>
        <w:szCs w:val="20"/>
      </w:rPr>
      <w:t xml:space="preserve"> · </w:t>
    </w:r>
    <w:r w:rsidRPr="0092351D">
      <w:rPr>
        <w:rFonts w:ascii="Arial" w:hAnsi="Arial" w:cs="Arial"/>
        <w:sz w:val="20"/>
        <w:szCs w:val="20"/>
      </w:rPr>
      <w:t xml:space="preserve">Page </w:t>
    </w:r>
    <w:r w:rsidRPr="0092351D">
      <w:rPr>
        <w:rFonts w:ascii="Arial" w:hAnsi="Arial" w:cs="Arial"/>
        <w:b/>
        <w:bCs/>
        <w:sz w:val="20"/>
        <w:szCs w:val="20"/>
      </w:rPr>
      <w:fldChar w:fldCharType="begin"/>
    </w:r>
    <w:r w:rsidRPr="0092351D">
      <w:rPr>
        <w:rFonts w:ascii="Arial" w:hAnsi="Arial" w:cs="Arial"/>
        <w:b/>
        <w:bCs/>
        <w:sz w:val="20"/>
        <w:szCs w:val="20"/>
      </w:rPr>
      <w:instrText xml:space="preserve"> PAGE </w:instrText>
    </w:r>
    <w:r w:rsidRPr="0092351D">
      <w:rPr>
        <w:rFonts w:ascii="Arial" w:hAnsi="Arial" w:cs="Arial"/>
        <w:b/>
        <w:bCs/>
        <w:sz w:val="20"/>
        <w:szCs w:val="20"/>
      </w:rPr>
      <w:fldChar w:fldCharType="separate"/>
    </w:r>
    <w:r w:rsidR="00B91FD4">
      <w:rPr>
        <w:rFonts w:ascii="Arial" w:hAnsi="Arial" w:cs="Arial"/>
        <w:b/>
        <w:bCs/>
        <w:noProof/>
        <w:sz w:val="20"/>
        <w:szCs w:val="20"/>
      </w:rPr>
      <w:t>4</w:t>
    </w:r>
    <w:r w:rsidRPr="0092351D">
      <w:rPr>
        <w:rFonts w:ascii="Arial" w:hAnsi="Arial" w:cs="Arial"/>
        <w:b/>
        <w:bCs/>
        <w:sz w:val="20"/>
        <w:szCs w:val="20"/>
      </w:rPr>
      <w:fldChar w:fldCharType="end"/>
    </w:r>
    <w:r w:rsidRPr="0092351D">
      <w:rPr>
        <w:rFonts w:ascii="Arial" w:hAnsi="Arial" w:cs="Arial"/>
        <w:sz w:val="20"/>
        <w:szCs w:val="20"/>
      </w:rPr>
      <w:t xml:space="preserve"> of </w:t>
    </w:r>
    <w:r w:rsidRPr="0092351D">
      <w:rPr>
        <w:rFonts w:ascii="Arial" w:hAnsi="Arial" w:cs="Arial"/>
        <w:b/>
        <w:bCs/>
        <w:sz w:val="20"/>
        <w:szCs w:val="20"/>
      </w:rPr>
      <w:fldChar w:fldCharType="begin"/>
    </w:r>
    <w:r w:rsidRPr="0092351D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92351D">
      <w:rPr>
        <w:rFonts w:ascii="Arial" w:hAnsi="Arial" w:cs="Arial"/>
        <w:b/>
        <w:bCs/>
        <w:sz w:val="20"/>
        <w:szCs w:val="20"/>
      </w:rPr>
      <w:fldChar w:fldCharType="separate"/>
    </w:r>
    <w:r w:rsidR="00B91FD4">
      <w:rPr>
        <w:rFonts w:ascii="Arial" w:hAnsi="Arial" w:cs="Arial"/>
        <w:b/>
        <w:bCs/>
        <w:noProof/>
        <w:sz w:val="20"/>
        <w:szCs w:val="20"/>
      </w:rPr>
      <w:t>4</w:t>
    </w:r>
    <w:r w:rsidRPr="009235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C4ACC" w14:textId="77777777" w:rsidR="000222D3" w:rsidRDefault="000222D3" w:rsidP="00E81304">
      <w:pPr>
        <w:spacing w:after="0" w:line="240" w:lineRule="auto"/>
      </w:pPr>
      <w:r>
        <w:separator/>
      </w:r>
    </w:p>
  </w:footnote>
  <w:footnote w:type="continuationSeparator" w:id="0">
    <w:p w14:paraId="75D1FDF2" w14:textId="77777777" w:rsidR="000222D3" w:rsidRDefault="000222D3" w:rsidP="00E8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b w:val="0"/>
        <w:bCs w:val="0"/>
        <w:caps w:val="0"/>
        <w:kern w:val="0"/>
        <w:sz w:val="22"/>
        <w:szCs w:val="22"/>
      </w:rPr>
      <w:id w:val="17141453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1042C6" w14:textId="7E866093" w:rsidR="00011858" w:rsidRPr="00BC7E14" w:rsidRDefault="00C20587" w:rsidP="00857BB7">
        <w:pPr>
          <w:pStyle w:val="Heading1"/>
          <w:spacing w:before="0" w:after="0"/>
          <w:jc w:val="center"/>
          <w:rPr>
            <w:rFonts w:ascii="Arial" w:hAnsi="Arial"/>
            <w:sz w:val="10"/>
            <w:szCs w:val="10"/>
          </w:rPr>
        </w:pPr>
        <w:r>
          <w:rPr>
            <w:rFonts w:ascii="Arial" w:hAnsi="Arial"/>
            <w:noProof/>
            <w:sz w:val="10"/>
            <w:szCs w:val="10"/>
          </w:rPr>
          <w:drawing>
            <wp:anchor distT="0" distB="0" distL="114300" distR="114300" simplePos="0" relativeHeight="251659264" behindDoc="1" locked="0" layoutInCell="1" allowOverlap="1" wp14:anchorId="0433F565" wp14:editId="5A7396BE">
              <wp:simplePos x="0" y="0"/>
              <wp:positionH relativeFrom="column">
                <wp:posOffset>-518160</wp:posOffset>
              </wp:positionH>
              <wp:positionV relativeFrom="paragraph">
                <wp:posOffset>-121920</wp:posOffset>
              </wp:positionV>
              <wp:extent cx="754380" cy="599440"/>
              <wp:effectExtent l="0" t="0" r="7620" b="0"/>
              <wp:wrapTight wrapText="bothSides">
                <wp:wrapPolygon edited="0">
                  <wp:start x="0" y="0"/>
                  <wp:lineTo x="0" y="20593"/>
                  <wp:lineTo x="21273" y="20593"/>
                  <wp:lineTo x="21273" y="0"/>
                  <wp:lineTo x="0" y="0"/>
                </wp:wrapPolygon>
              </wp:wrapTight>
              <wp:docPr id="2057106922" name="Picture 1" descr="A red and black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7106922" name="Picture 1" descr="A red and black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" cy="59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4DE5EE0" w14:textId="6CEC48A5" w:rsidR="00011858" w:rsidRDefault="00011858" w:rsidP="00857BB7">
        <w:pPr>
          <w:pStyle w:val="Heading1"/>
          <w:spacing w:before="0" w:after="0"/>
          <w:ind w:left="-810"/>
          <w:jc w:val="center"/>
          <w:rPr>
            <w:rFonts w:ascii="Arial" w:hAnsi="Arial"/>
            <w:sz w:val="36"/>
            <w:szCs w:val="36"/>
          </w:rPr>
        </w:pPr>
        <w:r>
          <w:rPr>
            <w:rFonts w:ascii="Arial" w:hAnsi="Arial"/>
            <w:sz w:val="36"/>
            <w:szCs w:val="36"/>
          </w:rPr>
          <w:t>Division of</w:t>
        </w:r>
      </w:p>
      <w:p w14:paraId="41EA9303" w14:textId="77777777" w:rsidR="00011858" w:rsidRPr="00640A40" w:rsidRDefault="00011858" w:rsidP="00857BB7">
        <w:pPr>
          <w:pStyle w:val="Heading1"/>
          <w:spacing w:before="0" w:after="0"/>
          <w:ind w:left="-810"/>
          <w:jc w:val="center"/>
          <w:rPr>
            <w:rFonts w:ascii="Arial" w:hAnsi="Arial"/>
            <w:sz w:val="36"/>
            <w:szCs w:val="36"/>
          </w:rPr>
        </w:pPr>
        <w:r>
          <w:rPr>
            <w:rFonts w:ascii="Arial" w:hAnsi="Arial"/>
            <w:sz w:val="36"/>
            <w:szCs w:val="36"/>
          </w:rPr>
          <w:t>Academic Affairs</w:t>
        </w:r>
      </w:p>
      <w:p w14:paraId="5F16B98C" w14:textId="77777777" w:rsidR="00011858" w:rsidRDefault="00E727A6" w:rsidP="004A7CEC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E80"/>
    <w:multiLevelType w:val="hybridMultilevel"/>
    <w:tmpl w:val="14CA0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15217"/>
    <w:multiLevelType w:val="hybridMultilevel"/>
    <w:tmpl w:val="2BF0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57"/>
    <w:multiLevelType w:val="hybridMultilevel"/>
    <w:tmpl w:val="7AC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CF4"/>
    <w:multiLevelType w:val="hybridMultilevel"/>
    <w:tmpl w:val="3748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2EAE"/>
    <w:multiLevelType w:val="hybridMultilevel"/>
    <w:tmpl w:val="FB5480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713A8B"/>
    <w:multiLevelType w:val="hybridMultilevel"/>
    <w:tmpl w:val="7AE87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57135"/>
    <w:multiLevelType w:val="hybridMultilevel"/>
    <w:tmpl w:val="9292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358B"/>
    <w:multiLevelType w:val="hybridMultilevel"/>
    <w:tmpl w:val="82880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C14AF0"/>
    <w:multiLevelType w:val="hybridMultilevel"/>
    <w:tmpl w:val="63F8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2DF"/>
    <w:multiLevelType w:val="hybridMultilevel"/>
    <w:tmpl w:val="FE8C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D3AB5"/>
    <w:multiLevelType w:val="hybridMultilevel"/>
    <w:tmpl w:val="C66A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56A57"/>
    <w:multiLevelType w:val="hybridMultilevel"/>
    <w:tmpl w:val="BAD8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C6F81"/>
    <w:multiLevelType w:val="hybridMultilevel"/>
    <w:tmpl w:val="F89AB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E43DF"/>
    <w:multiLevelType w:val="hybridMultilevel"/>
    <w:tmpl w:val="0EC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77202"/>
    <w:multiLevelType w:val="hybridMultilevel"/>
    <w:tmpl w:val="638E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E169E"/>
    <w:multiLevelType w:val="hybridMultilevel"/>
    <w:tmpl w:val="1FD0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640DA"/>
    <w:multiLevelType w:val="hybridMultilevel"/>
    <w:tmpl w:val="772C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D80C15"/>
    <w:multiLevelType w:val="hybridMultilevel"/>
    <w:tmpl w:val="653AC6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B32016"/>
    <w:multiLevelType w:val="hybridMultilevel"/>
    <w:tmpl w:val="47BA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A7F13"/>
    <w:multiLevelType w:val="hybridMultilevel"/>
    <w:tmpl w:val="DD5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C7E90"/>
    <w:multiLevelType w:val="hybridMultilevel"/>
    <w:tmpl w:val="B19AE1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7D317D"/>
    <w:multiLevelType w:val="hybridMultilevel"/>
    <w:tmpl w:val="74F41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09F7F6E"/>
    <w:multiLevelType w:val="hybridMultilevel"/>
    <w:tmpl w:val="C838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B5DEA"/>
    <w:multiLevelType w:val="hybridMultilevel"/>
    <w:tmpl w:val="25C4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83753"/>
    <w:multiLevelType w:val="hybridMultilevel"/>
    <w:tmpl w:val="340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F40E8"/>
    <w:multiLevelType w:val="hybridMultilevel"/>
    <w:tmpl w:val="ACE07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71AB5"/>
    <w:multiLevelType w:val="hybridMultilevel"/>
    <w:tmpl w:val="6B34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A3A90"/>
    <w:multiLevelType w:val="hybridMultilevel"/>
    <w:tmpl w:val="B44A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7272BD"/>
    <w:multiLevelType w:val="hybridMultilevel"/>
    <w:tmpl w:val="A6B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9668F"/>
    <w:multiLevelType w:val="hybridMultilevel"/>
    <w:tmpl w:val="7040B0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111D74"/>
    <w:multiLevelType w:val="hybridMultilevel"/>
    <w:tmpl w:val="56DC9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C71EFA"/>
    <w:multiLevelType w:val="hybridMultilevel"/>
    <w:tmpl w:val="3F6E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17AC5"/>
    <w:multiLevelType w:val="hybridMultilevel"/>
    <w:tmpl w:val="5272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25A11"/>
    <w:multiLevelType w:val="hybridMultilevel"/>
    <w:tmpl w:val="2D8C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31F09"/>
    <w:multiLevelType w:val="hybridMultilevel"/>
    <w:tmpl w:val="A598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74E1C"/>
    <w:multiLevelType w:val="hybridMultilevel"/>
    <w:tmpl w:val="A622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776EC"/>
    <w:multiLevelType w:val="hybridMultilevel"/>
    <w:tmpl w:val="8076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D7353"/>
    <w:multiLevelType w:val="hybridMultilevel"/>
    <w:tmpl w:val="37EE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54125"/>
    <w:multiLevelType w:val="hybridMultilevel"/>
    <w:tmpl w:val="630ACF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D8097B"/>
    <w:multiLevelType w:val="hybridMultilevel"/>
    <w:tmpl w:val="E37C9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371AC7"/>
    <w:multiLevelType w:val="hybridMultilevel"/>
    <w:tmpl w:val="3754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4421"/>
    <w:multiLevelType w:val="hybridMultilevel"/>
    <w:tmpl w:val="F002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04621"/>
    <w:multiLevelType w:val="hybridMultilevel"/>
    <w:tmpl w:val="4B7AF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7F6617"/>
    <w:multiLevelType w:val="hybridMultilevel"/>
    <w:tmpl w:val="9B024B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E065D9"/>
    <w:multiLevelType w:val="hybridMultilevel"/>
    <w:tmpl w:val="07D6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870EE"/>
    <w:multiLevelType w:val="hybridMultilevel"/>
    <w:tmpl w:val="BB58A250"/>
    <w:lvl w:ilvl="0" w:tplc="A29A73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A42A8"/>
    <w:multiLevelType w:val="hybridMultilevel"/>
    <w:tmpl w:val="9398CB14"/>
    <w:lvl w:ilvl="0" w:tplc="C31C8B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1E0B68"/>
    <w:multiLevelType w:val="hybridMultilevel"/>
    <w:tmpl w:val="A3FC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0403">
    <w:abstractNumId w:val="20"/>
  </w:num>
  <w:num w:numId="2" w16cid:durableId="1918855740">
    <w:abstractNumId w:val="6"/>
  </w:num>
  <w:num w:numId="3" w16cid:durableId="810558219">
    <w:abstractNumId w:val="31"/>
  </w:num>
  <w:num w:numId="4" w16cid:durableId="1857575888">
    <w:abstractNumId w:val="4"/>
  </w:num>
  <w:num w:numId="5" w16cid:durableId="258876211">
    <w:abstractNumId w:val="28"/>
  </w:num>
  <w:num w:numId="6" w16cid:durableId="319426708">
    <w:abstractNumId w:val="41"/>
  </w:num>
  <w:num w:numId="7" w16cid:durableId="597251353">
    <w:abstractNumId w:val="1"/>
  </w:num>
  <w:num w:numId="8" w16cid:durableId="807820490">
    <w:abstractNumId w:val="2"/>
  </w:num>
  <w:num w:numId="9" w16cid:durableId="2093963514">
    <w:abstractNumId w:val="7"/>
  </w:num>
  <w:num w:numId="10" w16cid:durableId="1990282781">
    <w:abstractNumId w:val="5"/>
  </w:num>
  <w:num w:numId="11" w16cid:durableId="790444390">
    <w:abstractNumId w:val="46"/>
  </w:num>
  <w:num w:numId="12" w16cid:durableId="637807727">
    <w:abstractNumId w:val="19"/>
  </w:num>
  <w:num w:numId="13" w16cid:durableId="873227977">
    <w:abstractNumId w:val="18"/>
  </w:num>
  <w:num w:numId="14" w16cid:durableId="1547909204">
    <w:abstractNumId w:val="13"/>
  </w:num>
  <w:num w:numId="15" w16cid:durableId="55050968">
    <w:abstractNumId w:val="47"/>
  </w:num>
  <w:num w:numId="16" w16cid:durableId="1765688505">
    <w:abstractNumId w:val="12"/>
  </w:num>
  <w:num w:numId="17" w16cid:durableId="785612474">
    <w:abstractNumId w:val="38"/>
  </w:num>
  <w:num w:numId="18" w16cid:durableId="735397158">
    <w:abstractNumId w:val="32"/>
  </w:num>
  <w:num w:numId="19" w16cid:durableId="1892762337">
    <w:abstractNumId w:val="3"/>
  </w:num>
  <w:num w:numId="20" w16cid:durableId="1323239962">
    <w:abstractNumId w:val="22"/>
  </w:num>
  <w:num w:numId="21" w16cid:durableId="1954825241">
    <w:abstractNumId w:val="27"/>
  </w:num>
  <w:num w:numId="22" w16cid:durableId="1171411370">
    <w:abstractNumId w:val="39"/>
  </w:num>
  <w:num w:numId="23" w16cid:durableId="1749115594">
    <w:abstractNumId w:val="24"/>
  </w:num>
  <w:num w:numId="24" w16cid:durableId="1649749918">
    <w:abstractNumId w:val="0"/>
  </w:num>
  <w:num w:numId="25" w16cid:durableId="134959434">
    <w:abstractNumId w:val="43"/>
  </w:num>
  <w:num w:numId="26" w16cid:durableId="2086608955">
    <w:abstractNumId w:val="40"/>
  </w:num>
  <w:num w:numId="27" w16cid:durableId="2112430229">
    <w:abstractNumId w:val="35"/>
  </w:num>
  <w:num w:numId="28" w16cid:durableId="2063210085">
    <w:abstractNumId w:val="30"/>
  </w:num>
  <w:num w:numId="29" w16cid:durableId="2070569774">
    <w:abstractNumId w:val="44"/>
  </w:num>
  <w:num w:numId="30" w16cid:durableId="968440063">
    <w:abstractNumId w:val="14"/>
  </w:num>
  <w:num w:numId="31" w16cid:durableId="780105911">
    <w:abstractNumId w:val="37"/>
  </w:num>
  <w:num w:numId="32" w16cid:durableId="237516114">
    <w:abstractNumId w:val="10"/>
  </w:num>
  <w:num w:numId="33" w16cid:durableId="1683508084">
    <w:abstractNumId w:val="25"/>
  </w:num>
  <w:num w:numId="34" w16cid:durableId="373235409">
    <w:abstractNumId w:val="34"/>
  </w:num>
  <w:num w:numId="35" w16cid:durableId="1300500019">
    <w:abstractNumId w:val="45"/>
  </w:num>
  <w:num w:numId="36" w16cid:durableId="465129686">
    <w:abstractNumId w:val="33"/>
  </w:num>
  <w:num w:numId="37" w16cid:durableId="892614476">
    <w:abstractNumId w:val="26"/>
  </w:num>
  <w:num w:numId="38" w16cid:durableId="305940178">
    <w:abstractNumId w:val="21"/>
  </w:num>
  <w:num w:numId="39" w16cid:durableId="494807009">
    <w:abstractNumId w:val="42"/>
  </w:num>
  <w:num w:numId="40" w16cid:durableId="1023937570">
    <w:abstractNumId w:val="16"/>
  </w:num>
  <w:num w:numId="41" w16cid:durableId="175074565">
    <w:abstractNumId w:val="17"/>
  </w:num>
  <w:num w:numId="42" w16cid:durableId="1029448667">
    <w:abstractNumId w:val="48"/>
  </w:num>
  <w:num w:numId="43" w16cid:durableId="761486215">
    <w:abstractNumId w:val="29"/>
  </w:num>
  <w:num w:numId="44" w16cid:durableId="601381768">
    <w:abstractNumId w:val="36"/>
  </w:num>
  <w:num w:numId="45" w16cid:durableId="338580848">
    <w:abstractNumId w:val="23"/>
  </w:num>
  <w:num w:numId="46" w16cid:durableId="768041968">
    <w:abstractNumId w:val="8"/>
  </w:num>
  <w:num w:numId="47" w16cid:durableId="199366336">
    <w:abstractNumId w:val="15"/>
  </w:num>
  <w:num w:numId="48" w16cid:durableId="1969892954">
    <w:abstractNumId w:val="11"/>
  </w:num>
  <w:num w:numId="49" w16cid:durableId="1522738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3921852-AB5F-412B-98A7-264783E1D01B}"/>
    <w:docVar w:name="dgnword-eventsink" w:val="333027912"/>
  </w:docVars>
  <w:rsids>
    <w:rsidRoot w:val="00977DC1"/>
    <w:rsid w:val="00000EF8"/>
    <w:rsid w:val="00011858"/>
    <w:rsid w:val="00013B57"/>
    <w:rsid w:val="000222D3"/>
    <w:rsid w:val="000234D8"/>
    <w:rsid w:val="00031A09"/>
    <w:rsid w:val="00033FF1"/>
    <w:rsid w:val="00044EB0"/>
    <w:rsid w:val="00056A6C"/>
    <w:rsid w:val="00071443"/>
    <w:rsid w:val="00081756"/>
    <w:rsid w:val="000B1F02"/>
    <w:rsid w:val="000B2934"/>
    <w:rsid w:val="000B566D"/>
    <w:rsid w:val="000B68C5"/>
    <w:rsid w:val="000D2D89"/>
    <w:rsid w:val="000D566C"/>
    <w:rsid w:val="000F2A5E"/>
    <w:rsid w:val="00101183"/>
    <w:rsid w:val="00115460"/>
    <w:rsid w:val="00131265"/>
    <w:rsid w:val="001327E8"/>
    <w:rsid w:val="00153359"/>
    <w:rsid w:val="001858D1"/>
    <w:rsid w:val="00190654"/>
    <w:rsid w:val="00195145"/>
    <w:rsid w:val="00197224"/>
    <w:rsid w:val="001A13A0"/>
    <w:rsid w:val="001A5FDC"/>
    <w:rsid w:val="001A6CD6"/>
    <w:rsid w:val="001B3E64"/>
    <w:rsid w:val="001D1115"/>
    <w:rsid w:val="001E2BB2"/>
    <w:rsid w:val="001F548A"/>
    <w:rsid w:val="001F5C7F"/>
    <w:rsid w:val="00212F75"/>
    <w:rsid w:val="00225BFF"/>
    <w:rsid w:val="00242136"/>
    <w:rsid w:val="00264806"/>
    <w:rsid w:val="002675D6"/>
    <w:rsid w:val="00277C12"/>
    <w:rsid w:val="002820DD"/>
    <w:rsid w:val="00292F92"/>
    <w:rsid w:val="00293234"/>
    <w:rsid w:val="002A5B5D"/>
    <w:rsid w:val="002C147F"/>
    <w:rsid w:val="002C3B2C"/>
    <w:rsid w:val="002D1460"/>
    <w:rsid w:val="002D6946"/>
    <w:rsid w:val="002D74DB"/>
    <w:rsid w:val="002E0DF3"/>
    <w:rsid w:val="003126F9"/>
    <w:rsid w:val="00313048"/>
    <w:rsid w:val="00317CD5"/>
    <w:rsid w:val="003319CE"/>
    <w:rsid w:val="00341283"/>
    <w:rsid w:val="00350F98"/>
    <w:rsid w:val="00352F94"/>
    <w:rsid w:val="0036500D"/>
    <w:rsid w:val="0039071A"/>
    <w:rsid w:val="0039102D"/>
    <w:rsid w:val="003915C9"/>
    <w:rsid w:val="00397310"/>
    <w:rsid w:val="00397684"/>
    <w:rsid w:val="003B0B73"/>
    <w:rsid w:val="003E55D3"/>
    <w:rsid w:val="003F6C4F"/>
    <w:rsid w:val="00411BC9"/>
    <w:rsid w:val="0041294B"/>
    <w:rsid w:val="00421E24"/>
    <w:rsid w:val="00441404"/>
    <w:rsid w:val="00446F01"/>
    <w:rsid w:val="00447228"/>
    <w:rsid w:val="00456FCD"/>
    <w:rsid w:val="004649D5"/>
    <w:rsid w:val="004730C9"/>
    <w:rsid w:val="0048034E"/>
    <w:rsid w:val="004872D2"/>
    <w:rsid w:val="004A7CEC"/>
    <w:rsid w:val="004D177B"/>
    <w:rsid w:val="004D2ECE"/>
    <w:rsid w:val="00527526"/>
    <w:rsid w:val="00535D98"/>
    <w:rsid w:val="00537FE7"/>
    <w:rsid w:val="00545FC9"/>
    <w:rsid w:val="005571DE"/>
    <w:rsid w:val="00570948"/>
    <w:rsid w:val="005B3883"/>
    <w:rsid w:val="005B4770"/>
    <w:rsid w:val="005B4AF9"/>
    <w:rsid w:val="005B608B"/>
    <w:rsid w:val="005D63B1"/>
    <w:rsid w:val="005F1C0F"/>
    <w:rsid w:val="00623711"/>
    <w:rsid w:val="006328E4"/>
    <w:rsid w:val="00652165"/>
    <w:rsid w:val="00672F63"/>
    <w:rsid w:val="00676C23"/>
    <w:rsid w:val="00692491"/>
    <w:rsid w:val="006B6298"/>
    <w:rsid w:val="006C339F"/>
    <w:rsid w:val="006D2156"/>
    <w:rsid w:val="00704307"/>
    <w:rsid w:val="007346B3"/>
    <w:rsid w:val="00734A2E"/>
    <w:rsid w:val="00740290"/>
    <w:rsid w:val="00741AD0"/>
    <w:rsid w:val="00766FF0"/>
    <w:rsid w:val="0077698B"/>
    <w:rsid w:val="00780832"/>
    <w:rsid w:val="00781BC5"/>
    <w:rsid w:val="007824AA"/>
    <w:rsid w:val="007C7130"/>
    <w:rsid w:val="007C7906"/>
    <w:rsid w:val="007D4B45"/>
    <w:rsid w:val="007E2DFC"/>
    <w:rsid w:val="007E332C"/>
    <w:rsid w:val="00812E1D"/>
    <w:rsid w:val="00820BFA"/>
    <w:rsid w:val="00850083"/>
    <w:rsid w:val="00857BB7"/>
    <w:rsid w:val="008663D0"/>
    <w:rsid w:val="00867B10"/>
    <w:rsid w:val="0087191C"/>
    <w:rsid w:val="008777F2"/>
    <w:rsid w:val="00882441"/>
    <w:rsid w:val="008866B0"/>
    <w:rsid w:val="008A1D71"/>
    <w:rsid w:val="008A231A"/>
    <w:rsid w:val="008A4822"/>
    <w:rsid w:val="008B4708"/>
    <w:rsid w:val="008E34F8"/>
    <w:rsid w:val="008F427D"/>
    <w:rsid w:val="009003CD"/>
    <w:rsid w:val="0090181D"/>
    <w:rsid w:val="00911FCD"/>
    <w:rsid w:val="00914E18"/>
    <w:rsid w:val="009732D7"/>
    <w:rsid w:val="00977770"/>
    <w:rsid w:val="00977DC1"/>
    <w:rsid w:val="0098281D"/>
    <w:rsid w:val="009A0F2F"/>
    <w:rsid w:val="009A744A"/>
    <w:rsid w:val="009B7DF7"/>
    <w:rsid w:val="009C05C0"/>
    <w:rsid w:val="009F2CE0"/>
    <w:rsid w:val="009F4CC8"/>
    <w:rsid w:val="00A06392"/>
    <w:rsid w:val="00A106A5"/>
    <w:rsid w:val="00A12E2A"/>
    <w:rsid w:val="00A15572"/>
    <w:rsid w:val="00A313DC"/>
    <w:rsid w:val="00A62247"/>
    <w:rsid w:val="00A70F01"/>
    <w:rsid w:val="00A75C51"/>
    <w:rsid w:val="00A8305A"/>
    <w:rsid w:val="00A856E5"/>
    <w:rsid w:val="00A96684"/>
    <w:rsid w:val="00AB64D9"/>
    <w:rsid w:val="00AB7F90"/>
    <w:rsid w:val="00AC23DC"/>
    <w:rsid w:val="00AC6CFA"/>
    <w:rsid w:val="00AE6B26"/>
    <w:rsid w:val="00B012B9"/>
    <w:rsid w:val="00B02066"/>
    <w:rsid w:val="00B044A5"/>
    <w:rsid w:val="00B06947"/>
    <w:rsid w:val="00B316CF"/>
    <w:rsid w:val="00B4463A"/>
    <w:rsid w:val="00B55451"/>
    <w:rsid w:val="00B76E3A"/>
    <w:rsid w:val="00B91FD4"/>
    <w:rsid w:val="00B956CA"/>
    <w:rsid w:val="00BC0BF6"/>
    <w:rsid w:val="00BC6028"/>
    <w:rsid w:val="00BC754F"/>
    <w:rsid w:val="00BC7865"/>
    <w:rsid w:val="00BE486A"/>
    <w:rsid w:val="00BE5B9B"/>
    <w:rsid w:val="00BF12D4"/>
    <w:rsid w:val="00BF560C"/>
    <w:rsid w:val="00C14B42"/>
    <w:rsid w:val="00C20587"/>
    <w:rsid w:val="00C339C4"/>
    <w:rsid w:val="00C37BDB"/>
    <w:rsid w:val="00C43CD5"/>
    <w:rsid w:val="00C46E9A"/>
    <w:rsid w:val="00C474EB"/>
    <w:rsid w:val="00C53B05"/>
    <w:rsid w:val="00C54D08"/>
    <w:rsid w:val="00C81AE0"/>
    <w:rsid w:val="00C82B2B"/>
    <w:rsid w:val="00C90A5F"/>
    <w:rsid w:val="00C91EA3"/>
    <w:rsid w:val="00CA71A2"/>
    <w:rsid w:val="00CC24DC"/>
    <w:rsid w:val="00CD5849"/>
    <w:rsid w:val="00D1355B"/>
    <w:rsid w:val="00D16972"/>
    <w:rsid w:val="00D26711"/>
    <w:rsid w:val="00D44921"/>
    <w:rsid w:val="00D555A4"/>
    <w:rsid w:val="00D806FC"/>
    <w:rsid w:val="00D940F3"/>
    <w:rsid w:val="00DA0AFD"/>
    <w:rsid w:val="00DE3868"/>
    <w:rsid w:val="00DF0496"/>
    <w:rsid w:val="00DF4EE2"/>
    <w:rsid w:val="00E01C87"/>
    <w:rsid w:val="00E04CDE"/>
    <w:rsid w:val="00E069D4"/>
    <w:rsid w:val="00E11279"/>
    <w:rsid w:val="00E13A77"/>
    <w:rsid w:val="00E2259C"/>
    <w:rsid w:val="00E42A7F"/>
    <w:rsid w:val="00E63295"/>
    <w:rsid w:val="00E727A6"/>
    <w:rsid w:val="00E75843"/>
    <w:rsid w:val="00E81304"/>
    <w:rsid w:val="00ED1041"/>
    <w:rsid w:val="00EF5E72"/>
    <w:rsid w:val="00F145DA"/>
    <w:rsid w:val="00F30B88"/>
    <w:rsid w:val="00F340BE"/>
    <w:rsid w:val="00F42CA2"/>
    <w:rsid w:val="00F44116"/>
    <w:rsid w:val="00F465F9"/>
    <w:rsid w:val="00F82F9B"/>
    <w:rsid w:val="00F8549F"/>
    <w:rsid w:val="00F91DC5"/>
    <w:rsid w:val="00F9715A"/>
    <w:rsid w:val="00FA4BAF"/>
    <w:rsid w:val="00FA58F9"/>
    <w:rsid w:val="00FA708D"/>
    <w:rsid w:val="00FB5421"/>
    <w:rsid w:val="00FB5F84"/>
    <w:rsid w:val="00FB669C"/>
    <w:rsid w:val="00FF0FC8"/>
    <w:rsid w:val="00FF62D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B8F2CF"/>
  <w15:docId w15:val="{E92D60B7-640E-485A-A074-F97F3F42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DD"/>
  </w:style>
  <w:style w:type="paragraph" w:styleId="Heading1">
    <w:name w:val="heading 1"/>
    <w:basedOn w:val="Normal"/>
    <w:next w:val="Normal"/>
    <w:link w:val="Heading1Char"/>
    <w:qFormat/>
    <w:rsid w:val="005D63B1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1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04"/>
  </w:style>
  <w:style w:type="paragraph" w:styleId="Footer">
    <w:name w:val="footer"/>
    <w:basedOn w:val="Normal"/>
    <w:link w:val="FooterChar"/>
    <w:uiPriority w:val="99"/>
    <w:unhideWhenUsed/>
    <w:rsid w:val="00E8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04"/>
  </w:style>
  <w:style w:type="character" w:styleId="CommentReference">
    <w:name w:val="annotation reference"/>
    <w:basedOn w:val="DefaultParagraphFont"/>
    <w:uiPriority w:val="99"/>
    <w:semiHidden/>
    <w:unhideWhenUsed/>
    <w:rsid w:val="00D5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7B10"/>
    <w:rPr>
      <w:color w:val="808080"/>
    </w:rPr>
  </w:style>
  <w:style w:type="paragraph" w:styleId="NoSpacing">
    <w:name w:val="No Spacing"/>
    <w:uiPriority w:val="1"/>
    <w:qFormat/>
    <w:rsid w:val="005D63B1"/>
    <w:pPr>
      <w:spacing w:after="0" w:line="240" w:lineRule="auto"/>
      <w:ind w:left="360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rsid w:val="005D63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lcaps">
    <w:name w:val="All caps"/>
    <w:basedOn w:val="Normal"/>
    <w:link w:val="AllcapsChar"/>
    <w:rsid w:val="005D63B1"/>
    <w:pPr>
      <w:spacing w:before="40" w:after="40" w:line="240" w:lineRule="auto"/>
    </w:pPr>
    <w:rPr>
      <w:rFonts w:ascii="Verdana" w:eastAsia="Times New Roman" w:hAnsi="Verdana" w:cs="Times New Roman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5D63B1"/>
    <w:rPr>
      <w:rFonts w:ascii="Verdana" w:eastAsia="Times New Roman" w:hAnsi="Verdana" w:cs="Times New Roman"/>
      <w:caps/>
      <w:sz w:val="16"/>
      <w:szCs w:val="16"/>
    </w:rPr>
  </w:style>
  <w:style w:type="paragraph" w:customStyle="1" w:styleId="BulletedList">
    <w:name w:val="Bulleted List"/>
    <w:basedOn w:val="Normal"/>
    <w:rsid w:val="005D63B1"/>
    <w:pPr>
      <w:numPr>
        <w:numId w:val="45"/>
      </w:numPr>
      <w:spacing w:before="120" w:after="2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Default0">
    <w:name w:val="Default"/>
    <w:rsid w:val="005D63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D63B1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osta.edu/academics/general-education-council/welcom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6D65C951E54F0CA1393B96485F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6F0E-BBF1-406D-BCB1-8E71443267A3}"/>
      </w:docPartPr>
      <w:docPartBody>
        <w:p w:rsidR="00241131" w:rsidRDefault="00FF4829" w:rsidP="00FF4829">
          <w:pPr>
            <w:pStyle w:val="4C6D65C951E54F0CA1393B96485FD0D63"/>
          </w:pPr>
          <w:r w:rsidRPr="00BF560C">
            <w:rPr>
              <w:rStyle w:val="PlaceholderText"/>
            </w:rPr>
            <w:t>Choose an item.</w:t>
          </w:r>
        </w:p>
      </w:docPartBody>
    </w:docPart>
    <w:docPart>
      <w:docPartPr>
        <w:name w:val="7956984EC1F74B7484E0B0C8B559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DD57-FB5B-4C52-9A5B-3FEF590027FA}"/>
      </w:docPartPr>
      <w:docPartBody>
        <w:p w:rsidR="00241131" w:rsidRDefault="00FF4829" w:rsidP="00FF4829">
          <w:pPr>
            <w:pStyle w:val="7956984EC1F74B7484E0B0C8B559A3463"/>
          </w:pPr>
          <w:r w:rsidRPr="00BF560C">
            <w:rPr>
              <w:rStyle w:val="PlaceholderText"/>
            </w:rPr>
            <w:t>Choose an item.</w:t>
          </w:r>
        </w:p>
      </w:docPartBody>
    </w:docPart>
    <w:docPart>
      <w:docPartPr>
        <w:name w:val="88AF351E0D3942B9802339216579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53E7-4CF8-4B9F-B9B9-190C5BE2FCE4}"/>
      </w:docPartPr>
      <w:docPartBody>
        <w:p w:rsidR="00241131" w:rsidRDefault="00FF4829" w:rsidP="00FF4829">
          <w:pPr>
            <w:pStyle w:val="88AF351E0D3942B980233921657933633"/>
          </w:pPr>
          <w:r w:rsidRPr="00BF560C">
            <w:rPr>
              <w:rStyle w:val="PlaceholderText"/>
            </w:rPr>
            <w:t>Choose an item.</w:t>
          </w:r>
        </w:p>
      </w:docPartBody>
    </w:docPart>
    <w:docPart>
      <w:docPartPr>
        <w:name w:val="17D12915854148EBA5C911863921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1C9D-B9F3-4D46-885D-20CA95DEA8B7}"/>
      </w:docPartPr>
      <w:docPartBody>
        <w:p w:rsidR="00241131" w:rsidRDefault="00FF4829" w:rsidP="00FF4829">
          <w:pPr>
            <w:pStyle w:val="17D12915854148EBA5C91186392123C33"/>
          </w:pPr>
          <w:r w:rsidRPr="00446F01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5ED0CC16AD24BD68AE8303EB98FC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41FED-39E4-4846-AD30-C5E9BFBBB1E7}"/>
      </w:docPartPr>
      <w:docPartBody>
        <w:p w:rsidR="00241131" w:rsidRDefault="00FF4829" w:rsidP="00FF4829">
          <w:pPr>
            <w:pStyle w:val="45ED0CC16AD24BD68AE8303EB98FC97A3"/>
          </w:pPr>
          <w:r w:rsidRPr="00BF56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DD"/>
    <w:rsid w:val="00071443"/>
    <w:rsid w:val="001346F1"/>
    <w:rsid w:val="00241131"/>
    <w:rsid w:val="002660B0"/>
    <w:rsid w:val="00267CBB"/>
    <w:rsid w:val="00456704"/>
    <w:rsid w:val="004A54DD"/>
    <w:rsid w:val="00945C25"/>
    <w:rsid w:val="00B460B1"/>
    <w:rsid w:val="00E97CCA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4829"/>
    <w:rPr>
      <w:color w:val="808080"/>
    </w:rPr>
  </w:style>
  <w:style w:type="paragraph" w:customStyle="1" w:styleId="17D12915854148EBA5C91186392123C3">
    <w:name w:val="17D12915854148EBA5C91186392123C3"/>
    <w:rsid w:val="002660B0"/>
    <w:pPr>
      <w:spacing w:after="200" w:line="276" w:lineRule="auto"/>
    </w:pPr>
    <w:rPr>
      <w:rFonts w:eastAsiaTheme="minorHAnsi"/>
    </w:rPr>
  </w:style>
  <w:style w:type="paragraph" w:customStyle="1" w:styleId="45ED0CC16AD24BD68AE8303EB98FC97A">
    <w:name w:val="45ED0CC16AD24BD68AE8303EB98FC97A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4C6D65C951E54F0CA1393B96485FD0D61">
    <w:name w:val="4C6D65C951E54F0CA1393B96485FD0D6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7956984EC1F74B7484E0B0C8B559A3461">
    <w:name w:val="7956984EC1F74B7484E0B0C8B559A346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88AF351E0D3942B980233921657933631">
    <w:name w:val="88AF351E0D3942B98023392165793363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E0D3D803392C497CAD78D3735948D00F2">
    <w:name w:val="E0D3D803392C497CAD78D3735948D00F2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DD96AD14C6504EA6896243913E6C041E1">
    <w:name w:val="DD96AD14C6504EA6896243913E6C041E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82403FC1F86F4558AA939F8B9ECC55331">
    <w:name w:val="82403FC1F86F4558AA939F8B9ECC5533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1542CD7A5035467DA609C442D115F5DF1">
    <w:name w:val="1542CD7A5035467DA609C442D115F5DF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69673405F5214E258C3078112ACC393C1">
    <w:name w:val="69673405F5214E258C3078112ACC393C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37A94A34530248B8AF6C44054EFF63C7">
    <w:name w:val="37A94A34530248B8AF6C44054EFF63C7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DECE217CCADE4D95B11A40E63F3D4BCA2">
    <w:name w:val="DECE217CCADE4D95B11A40E63F3D4BCA2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21735B8A61D44A2EB499FCA031F6FC531">
    <w:name w:val="21735B8A61D44A2EB499FCA031F6FC53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B203F56E27284A64B1D65C2F775297E31">
    <w:name w:val="B203F56E27284A64B1D65C2F775297E3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7E9EEF2987CA4FD486CB554269B8C2DB1">
    <w:name w:val="7E9EEF2987CA4FD486CB554269B8C2DB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EBBFA21E63D244BFA223B6F129FBB11B1">
    <w:name w:val="EBBFA21E63D244BFA223B6F129FBB11B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57FE13D97A9048438FE3D93A6036E7CB1">
    <w:name w:val="57FE13D97A9048438FE3D93A6036E7CB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5965EBE6848A4117A04654AD774E880A2">
    <w:name w:val="5965EBE6848A4117A04654AD774E880A2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7AE1A86604A64468B8D79F1B0072784B1">
    <w:name w:val="7AE1A86604A64468B8D79F1B0072784B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8BD49E5C9E0B406AB545A4BC9C3E700B1">
    <w:name w:val="8BD49E5C9E0B406AB545A4BC9C3E700B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74839FF4EEF644B0A94BB09E120711C21">
    <w:name w:val="74839FF4EEF644B0A94BB09E120711C2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BACE3785E42D4E208944DEF8E2BFC9BC1">
    <w:name w:val="BACE3785E42D4E208944DEF8E2BFC9BC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422F075A21054069AB723D9C677FBD451">
    <w:name w:val="422F075A21054069AB723D9C677FBD45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CBBD4A0956E44338B77338F9026948A62">
    <w:name w:val="CBBD4A0956E44338B77338F9026948A62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1E218B5CB7814C58B664C563FBD65C001">
    <w:name w:val="1E218B5CB7814C58B664C563FBD65C00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E4C71AFE0B4540E48AAC032272A29C811">
    <w:name w:val="E4C71AFE0B4540E48AAC032272A29C81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2C3596F192F44A84AE90AFAE2DD1E33C1">
    <w:name w:val="2C3596F192F44A84AE90AFAE2DD1E33C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B4BFBF4896D74F5491F316752558C3851">
    <w:name w:val="B4BFBF4896D74F5491F316752558C385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D14041792CAF43A4B56A504108815D8F1">
    <w:name w:val="D14041792CAF43A4B56A504108815D8F1"/>
    <w:rsid w:val="002660B0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17D12915854148EBA5C91186392123C31">
    <w:name w:val="17D12915854148EBA5C91186392123C31"/>
    <w:rsid w:val="00FF4829"/>
    <w:pPr>
      <w:spacing w:after="200" w:line="276" w:lineRule="auto"/>
    </w:pPr>
    <w:rPr>
      <w:rFonts w:eastAsiaTheme="minorHAnsi"/>
    </w:rPr>
  </w:style>
  <w:style w:type="paragraph" w:customStyle="1" w:styleId="45ED0CC16AD24BD68AE8303EB98FC97A1">
    <w:name w:val="45ED0CC16AD24BD68AE8303EB98FC97A1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4C6D65C951E54F0CA1393B96485FD0D6">
    <w:name w:val="4C6D65C951E54F0CA1393B96485FD0D6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7956984EC1F74B7484E0B0C8B559A346">
    <w:name w:val="7956984EC1F74B7484E0B0C8B559A346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88AF351E0D3942B98023392165793363">
    <w:name w:val="88AF351E0D3942B98023392165793363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17D12915854148EBA5C91186392123C32">
    <w:name w:val="17D12915854148EBA5C91186392123C32"/>
    <w:rsid w:val="00FF4829"/>
    <w:pPr>
      <w:spacing w:after="200" w:line="276" w:lineRule="auto"/>
    </w:pPr>
    <w:rPr>
      <w:rFonts w:eastAsiaTheme="minorHAnsi"/>
    </w:rPr>
  </w:style>
  <w:style w:type="paragraph" w:customStyle="1" w:styleId="45ED0CC16AD24BD68AE8303EB98FC97A2">
    <w:name w:val="45ED0CC16AD24BD68AE8303EB98FC97A2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4C6D65C951E54F0CA1393B96485FD0D62">
    <w:name w:val="4C6D65C951E54F0CA1393B96485FD0D62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7956984EC1F74B7484E0B0C8B559A3462">
    <w:name w:val="7956984EC1F74B7484E0B0C8B559A3462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88AF351E0D3942B980233921657933632">
    <w:name w:val="88AF351E0D3942B980233921657933632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17D12915854148EBA5C91186392123C33">
    <w:name w:val="17D12915854148EBA5C91186392123C33"/>
    <w:rsid w:val="00FF4829"/>
    <w:pPr>
      <w:spacing w:after="200" w:line="276" w:lineRule="auto"/>
    </w:pPr>
    <w:rPr>
      <w:rFonts w:eastAsiaTheme="minorHAnsi"/>
    </w:rPr>
  </w:style>
  <w:style w:type="paragraph" w:customStyle="1" w:styleId="45ED0CC16AD24BD68AE8303EB98FC97A3">
    <w:name w:val="45ED0CC16AD24BD68AE8303EB98FC97A3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4C6D65C951E54F0CA1393B96485FD0D63">
    <w:name w:val="4C6D65C951E54F0CA1393B96485FD0D63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7956984EC1F74B7484E0B0C8B559A3463">
    <w:name w:val="7956984EC1F74B7484E0B0C8B559A3463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88AF351E0D3942B980233921657933633">
    <w:name w:val="88AF351E0D3942B980233921657933633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  <w:style w:type="paragraph" w:customStyle="1" w:styleId="37A94A34530248B8AF6C44054EFF63C71">
    <w:name w:val="37A94A34530248B8AF6C44054EFF63C71"/>
    <w:rsid w:val="00FF4829"/>
    <w:pPr>
      <w:spacing w:after="0" w:line="240" w:lineRule="auto"/>
      <w:ind w:left="360" w:hanging="360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85BD-0921-45FF-872E-AB8F725B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Susan Adams</dc:creator>
  <cp:keywords/>
  <dc:description/>
  <cp:lastModifiedBy>Michael M. Black</cp:lastModifiedBy>
  <cp:revision>24</cp:revision>
  <cp:lastPrinted>2013-04-25T19:39:00Z</cp:lastPrinted>
  <dcterms:created xsi:type="dcterms:W3CDTF">2019-03-11T01:30:00Z</dcterms:created>
  <dcterms:modified xsi:type="dcterms:W3CDTF">2024-08-01T19:22:00Z</dcterms:modified>
</cp:coreProperties>
</file>